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3E50" w14:textId="77777777" w:rsidR="00766D5A" w:rsidRPr="00766D5A" w:rsidRDefault="00766D5A" w:rsidP="00766D5A">
      <w:pPr>
        <w:spacing w:before="89"/>
        <w:ind w:left="18"/>
        <w:jc w:val="center"/>
        <w:rPr>
          <w:rFonts w:asciiTheme="minorHAnsi" w:hAnsiTheme="minorHAnsi" w:cstheme="minorHAnsi"/>
        </w:rPr>
      </w:pPr>
      <w:bookmarkStart w:id="0" w:name="_Hlk198543927"/>
      <w:r w:rsidRPr="00766D5A">
        <w:rPr>
          <w:rFonts w:asciiTheme="minorHAnsi" w:hAnsiTheme="minorHAnsi" w:cstheme="minorHAnsi"/>
        </w:rPr>
        <w:t>CURRICULUM VITA</w:t>
      </w:r>
    </w:p>
    <w:p w14:paraId="7BA74AEA" w14:textId="77777777" w:rsidR="00766D5A" w:rsidRPr="00766D5A" w:rsidRDefault="00766D5A" w:rsidP="00766D5A">
      <w:pPr>
        <w:spacing w:before="89"/>
        <w:ind w:left="18"/>
        <w:jc w:val="center"/>
        <w:rPr>
          <w:rFonts w:asciiTheme="minorHAnsi" w:hAnsiTheme="minorHAnsi" w:cstheme="minorHAnsi"/>
        </w:rPr>
      </w:pPr>
    </w:p>
    <w:p w14:paraId="5BF1FAA0" w14:textId="77777777" w:rsidR="00766D5A" w:rsidRPr="00766D5A" w:rsidRDefault="00766D5A" w:rsidP="00766D5A">
      <w:pPr>
        <w:spacing w:before="89"/>
        <w:ind w:left="18"/>
        <w:jc w:val="center"/>
        <w:rPr>
          <w:rFonts w:asciiTheme="minorHAnsi" w:hAnsiTheme="minorHAnsi" w:cstheme="minorHAnsi"/>
        </w:rPr>
      </w:pPr>
      <w:r w:rsidRPr="00766D5A">
        <w:rPr>
          <w:rFonts w:asciiTheme="minorHAnsi" w:hAnsiTheme="minorHAnsi" w:cstheme="minorHAnsi"/>
        </w:rPr>
        <w:t>Lauren S. Gilbert</w:t>
      </w:r>
    </w:p>
    <w:bookmarkEnd w:id="0"/>
    <w:p w14:paraId="6D28C3A2" w14:textId="77777777" w:rsidR="00766D5A" w:rsidRPr="00766D5A" w:rsidRDefault="00766D5A" w:rsidP="00766D5A">
      <w:pPr>
        <w:pStyle w:val="BodyText"/>
        <w:spacing w:before="2"/>
        <w:ind w:left="369" w:firstLine="152"/>
        <w:rPr>
          <w:rFonts w:asciiTheme="minorHAnsi" w:hAnsiTheme="minorHAnsi" w:cstheme="minorHAnsi"/>
          <w:sz w:val="22"/>
          <w:szCs w:val="22"/>
        </w:rPr>
      </w:pPr>
    </w:p>
    <w:p w14:paraId="4EBB654D" w14:textId="20B0CB86" w:rsidR="0049211F" w:rsidRPr="00E24921" w:rsidRDefault="00766D5A" w:rsidP="00E24921">
      <w:pPr>
        <w:pStyle w:val="BodyText"/>
        <w:pBdr>
          <w:bottom w:val="single" w:sz="12" w:space="1" w:color="auto"/>
        </w:pBdr>
        <w:spacing w:before="2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A93829">
        <w:rPr>
          <w:rFonts w:asciiTheme="minorHAnsi" w:hAnsiTheme="minorHAnsi" w:cstheme="minorHAnsi"/>
          <w:b/>
          <w:bCs/>
          <w:sz w:val="22"/>
          <w:szCs w:val="22"/>
        </w:rPr>
        <w:t>ADDRESSES</w:t>
      </w:r>
    </w:p>
    <w:p w14:paraId="079B469E" w14:textId="38992FB9" w:rsidR="000757CB" w:rsidRDefault="000757CB" w:rsidP="0049211F">
      <w:pPr>
        <w:rPr>
          <w:rFonts w:asciiTheme="minorHAnsi" w:hAnsiTheme="minorHAnsi" w:cstheme="minorHAnsi"/>
          <w:spacing w:val="-3"/>
        </w:rPr>
      </w:pPr>
    </w:p>
    <w:p w14:paraId="256B2D34" w14:textId="30CC09C1" w:rsidR="00444CB9" w:rsidRDefault="00444CB9" w:rsidP="00444CB9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School of Management and Labor Relations</w:t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 w:rsidRPr="00766D5A">
        <w:rPr>
          <w:rFonts w:asciiTheme="minorHAnsi" w:hAnsiTheme="minorHAnsi" w:cstheme="minorHAnsi"/>
        </w:rPr>
        <w:t>507 E. Main St.</w:t>
      </w:r>
      <w:r>
        <w:rPr>
          <w:rFonts w:asciiTheme="minorHAnsi" w:hAnsiTheme="minorHAnsi" w:cstheme="minorHAnsi"/>
        </w:rPr>
        <w:t xml:space="preserve">, </w:t>
      </w:r>
      <w:r w:rsidRPr="00766D5A">
        <w:rPr>
          <w:rFonts w:asciiTheme="minorHAnsi" w:hAnsiTheme="minorHAnsi" w:cstheme="minorHAnsi"/>
          <w:spacing w:val="-2"/>
        </w:rPr>
        <w:t>Apt. 2O</w:t>
      </w:r>
    </w:p>
    <w:p w14:paraId="491AAAE7" w14:textId="6DA53023" w:rsidR="00444CB9" w:rsidRDefault="00444CB9" w:rsidP="00444CB9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Rutgers University</w:t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>
        <w:rPr>
          <w:rFonts w:asciiTheme="minorHAnsi" w:hAnsiTheme="minorHAnsi" w:cstheme="minorHAnsi"/>
          <w:spacing w:val="-3"/>
        </w:rPr>
        <w:tab/>
      </w:r>
      <w:r w:rsidRPr="00766D5A">
        <w:rPr>
          <w:rFonts w:asciiTheme="minorHAnsi" w:hAnsiTheme="minorHAnsi" w:cstheme="minorHAnsi"/>
        </w:rPr>
        <w:t>Bound Brook,</w:t>
      </w:r>
      <w:r w:rsidRPr="00766D5A">
        <w:rPr>
          <w:rFonts w:asciiTheme="minorHAnsi" w:hAnsiTheme="minorHAnsi" w:cstheme="minorHAnsi"/>
          <w:spacing w:val="-4"/>
        </w:rPr>
        <w:t xml:space="preserve"> </w:t>
      </w:r>
      <w:r w:rsidRPr="00766D5A">
        <w:rPr>
          <w:rFonts w:asciiTheme="minorHAnsi" w:hAnsiTheme="minorHAnsi" w:cstheme="minorHAnsi"/>
        </w:rPr>
        <w:t>NJ</w:t>
      </w:r>
      <w:r w:rsidRPr="00766D5A">
        <w:rPr>
          <w:rFonts w:asciiTheme="minorHAnsi" w:hAnsiTheme="minorHAnsi" w:cstheme="minorHAnsi"/>
          <w:spacing w:val="-4"/>
        </w:rPr>
        <w:t xml:space="preserve"> </w:t>
      </w:r>
      <w:r w:rsidRPr="00766D5A">
        <w:rPr>
          <w:rFonts w:asciiTheme="minorHAnsi" w:hAnsiTheme="minorHAnsi" w:cstheme="minorHAnsi"/>
        </w:rPr>
        <w:t>08805</w:t>
      </w:r>
    </w:p>
    <w:p w14:paraId="147FEFB5" w14:textId="12B1AE9F" w:rsidR="00444CB9" w:rsidRPr="00766D5A" w:rsidRDefault="000757CB" w:rsidP="00444CB9">
      <w:p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3"/>
        </w:rPr>
        <w:t>94 Rockefeller Rd.</w:t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 w:rsidRPr="00766D5A">
        <w:rPr>
          <w:rFonts w:asciiTheme="minorHAnsi" w:hAnsiTheme="minorHAnsi" w:cstheme="minorHAnsi"/>
        </w:rPr>
        <w:t>Phone: (610)</w:t>
      </w:r>
      <w:r w:rsidR="00444CB9" w:rsidRPr="00766D5A">
        <w:rPr>
          <w:rFonts w:asciiTheme="minorHAnsi" w:hAnsiTheme="minorHAnsi" w:cstheme="minorHAnsi"/>
          <w:spacing w:val="-4"/>
        </w:rPr>
        <w:t xml:space="preserve"> </w:t>
      </w:r>
      <w:r w:rsidR="00444CB9" w:rsidRPr="00766D5A">
        <w:rPr>
          <w:rFonts w:asciiTheme="minorHAnsi" w:hAnsiTheme="minorHAnsi" w:cstheme="minorHAnsi"/>
        </w:rPr>
        <w:t>316-5933</w:t>
      </w:r>
    </w:p>
    <w:p w14:paraId="022F934D" w14:textId="074519AA" w:rsidR="000757CB" w:rsidRDefault="002B2EB3" w:rsidP="0049211F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Piscataway, NJ </w:t>
      </w:r>
      <w:r w:rsidR="009C3F65">
        <w:rPr>
          <w:rFonts w:asciiTheme="minorHAnsi" w:hAnsiTheme="minorHAnsi" w:cstheme="minorHAnsi"/>
          <w:spacing w:val="-3"/>
        </w:rPr>
        <w:t>08854</w:t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  <w:r w:rsidR="00444CB9">
        <w:rPr>
          <w:rFonts w:asciiTheme="minorHAnsi" w:hAnsiTheme="minorHAnsi" w:cstheme="minorHAnsi"/>
          <w:spacing w:val="-3"/>
        </w:rPr>
        <w:tab/>
      </w:r>
    </w:p>
    <w:p w14:paraId="0C1CB223" w14:textId="5E197BDD" w:rsidR="00444CB9" w:rsidRDefault="002F0661" w:rsidP="00444CB9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Email: </w:t>
      </w:r>
      <w:hyperlink r:id="rId9" w:history="1">
        <w:r w:rsidRPr="005B694A">
          <w:rPr>
            <w:rStyle w:val="Hyperlink"/>
            <w:rFonts w:asciiTheme="minorHAnsi" w:hAnsiTheme="minorHAnsi" w:cstheme="minorHAnsi"/>
            <w:spacing w:val="-3"/>
          </w:rPr>
          <w:t>lauren.gilbert@rutgers.edu</w:t>
        </w:r>
      </w:hyperlink>
      <w:r w:rsidR="00444CB9">
        <w:tab/>
      </w:r>
      <w:r w:rsidR="00444CB9">
        <w:tab/>
      </w:r>
      <w:r w:rsidR="00444CB9">
        <w:tab/>
      </w:r>
      <w:r w:rsidR="00444CB9" w:rsidRPr="00766D5A">
        <w:rPr>
          <w:rFonts w:asciiTheme="minorHAnsi" w:hAnsiTheme="minorHAnsi" w:cstheme="minorHAnsi"/>
          <w:spacing w:val="-3"/>
        </w:rPr>
        <w:t xml:space="preserve"> </w:t>
      </w:r>
    </w:p>
    <w:p w14:paraId="2112F0E4" w14:textId="69FDD351" w:rsidR="00766D5A" w:rsidRPr="00784DCD" w:rsidRDefault="002F0661" w:rsidP="00766D5A">
      <w:pPr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 </w:t>
      </w:r>
    </w:p>
    <w:p w14:paraId="2A70ED43" w14:textId="02C4B125" w:rsidR="00766D5A" w:rsidRPr="00A93829" w:rsidRDefault="00766D5A" w:rsidP="00766D5A">
      <w:pPr>
        <w:pStyle w:val="Heading1"/>
        <w:pBdr>
          <w:bottom w:val="single" w:sz="12" w:space="1" w:color="auto"/>
        </w:pBdr>
        <w:spacing w:before="0" w:after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93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EDUCATION</w:t>
      </w:r>
    </w:p>
    <w:p w14:paraId="096602D9" w14:textId="52D22F63" w:rsidR="00766D5A" w:rsidRDefault="00766D5A" w:rsidP="00766D5A">
      <w:pPr>
        <w:pStyle w:val="Heading1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RUTGERS UNIVERSITY</w:t>
      </w:r>
    </w:p>
    <w:p w14:paraId="5832A4DF" w14:textId="478E6863" w:rsidR="00766D5A" w:rsidRDefault="00766D5A" w:rsidP="00766D5A">
      <w:pPr>
        <w:rPr>
          <w:rFonts w:asciiTheme="minorHAnsi" w:hAnsiTheme="minorHAnsi" w:cstheme="minorHAnsi"/>
        </w:rPr>
      </w:pPr>
      <w:r w:rsidRPr="00766D5A">
        <w:rPr>
          <w:rFonts w:asciiTheme="minorHAnsi" w:hAnsiTheme="minorHAnsi" w:cstheme="minorHAnsi"/>
        </w:rPr>
        <w:t>New Brunswick, NJ</w:t>
      </w:r>
    </w:p>
    <w:p w14:paraId="05D242B0" w14:textId="631B5B47" w:rsidR="00D71A0A" w:rsidRDefault="00766D5A" w:rsidP="00D71A0A">
      <w:pPr>
        <w:ind w:firstLine="720"/>
        <w:rPr>
          <w:rFonts w:asciiTheme="minorHAnsi" w:hAnsiTheme="minorHAnsi" w:cstheme="minorHAnsi"/>
          <w:i/>
          <w:iCs/>
        </w:rPr>
      </w:pPr>
      <w:r w:rsidRPr="00766D5A">
        <w:rPr>
          <w:rFonts w:asciiTheme="minorHAnsi" w:hAnsiTheme="minorHAnsi" w:cstheme="minorHAnsi"/>
          <w:i/>
          <w:iCs/>
        </w:rPr>
        <w:t xml:space="preserve">School of Management and Labor Relations, Ph.D. in Industrial Relations and Human Resources </w:t>
      </w:r>
    </w:p>
    <w:p w14:paraId="59962648" w14:textId="057B261F" w:rsidR="00766D5A" w:rsidRDefault="00766D5A" w:rsidP="00D71A0A">
      <w:pPr>
        <w:ind w:firstLine="720"/>
        <w:rPr>
          <w:rFonts w:asciiTheme="minorHAnsi" w:hAnsiTheme="minorHAnsi" w:cstheme="minorHAnsi"/>
          <w:i/>
          <w:iCs/>
        </w:rPr>
      </w:pPr>
      <w:r w:rsidRPr="00766D5A">
        <w:rPr>
          <w:rFonts w:asciiTheme="minorHAnsi" w:hAnsiTheme="minorHAnsi" w:cstheme="minorHAnsi"/>
          <w:i/>
          <w:iCs/>
        </w:rPr>
        <w:t>Exp</w:t>
      </w:r>
      <w:r w:rsidR="00D71A0A">
        <w:rPr>
          <w:rFonts w:asciiTheme="minorHAnsi" w:hAnsiTheme="minorHAnsi" w:cstheme="minorHAnsi"/>
          <w:i/>
          <w:iCs/>
        </w:rPr>
        <w:t>ected</w:t>
      </w:r>
      <w:r w:rsidRPr="00766D5A">
        <w:rPr>
          <w:rFonts w:asciiTheme="minorHAnsi" w:hAnsiTheme="minorHAnsi" w:cstheme="minorHAnsi"/>
          <w:i/>
          <w:iCs/>
        </w:rPr>
        <w:t xml:space="preserve"> May 2026</w:t>
      </w:r>
    </w:p>
    <w:p w14:paraId="5649C814" w14:textId="4CBCEB91" w:rsidR="00B45BC5" w:rsidRPr="00F96C8B" w:rsidRDefault="00766D5A" w:rsidP="00F96C8B">
      <w:pPr>
        <w:ind w:left="720"/>
        <w:rPr>
          <w:rFonts w:asciiTheme="minorHAnsi" w:hAnsiTheme="minorHAnsi" w:cstheme="minorHAnsi"/>
        </w:rPr>
      </w:pPr>
      <w:r w:rsidRPr="00B45BC5">
        <w:rPr>
          <w:rFonts w:asciiTheme="minorHAnsi" w:hAnsiTheme="minorHAnsi" w:cstheme="minorHAnsi"/>
        </w:rPr>
        <w:t xml:space="preserve">Fields: </w:t>
      </w:r>
      <w:r w:rsidRPr="00F96C8B">
        <w:rPr>
          <w:rFonts w:asciiTheme="minorHAnsi" w:hAnsiTheme="minorHAnsi" w:cstheme="minorHAnsi"/>
        </w:rPr>
        <w:t>Disability employment</w:t>
      </w:r>
      <w:r w:rsidR="00F96C8B">
        <w:rPr>
          <w:rFonts w:asciiTheme="minorHAnsi" w:hAnsiTheme="minorHAnsi" w:cstheme="minorHAnsi"/>
        </w:rPr>
        <w:t>,</w:t>
      </w:r>
      <w:r w:rsidRPr="00F96C8B">
        <w:rPr>
          <w:rFonts w:asciiTheme="minorHAnsi" w:hAnsiTheme="minorHAnsi" w:cstheme="minorHAnsi"/>
        </w:rPr>
        <w:t xml:space="preserve"> </w:t>
      </w:r>
      <w:r w:rsidR="00B45BC5" w:rsidRPr="00F96C8B">
        <w:rPr>
          <w:rFonts w:asciiTheme="minorHAnsi" w:hAnsiTheme="minorHAnsi" w:cstheme="minorHAnsi"/>
        </w:rPr>
        <w:t>C</w:t>
      </w:r>
      <w:r w:rsidRPr="00F96C8B">
        <w:rPr>
          <w:rFonts w:asciiTheme="minorHAnsi" w:hAnsiTheme="minorHAnsi" w:cstheme="minorHAnsi"/>
        </w:rPr>
        <w:t>areer</w:t>
      </w:r>
      <w:r w:rsidR="00B45BC5" w:rsidRPr="00F96C8B">
        <w:rPr>
          <w:rFonts w:asciiTheme="minorHAnsi" w:hAnsiTheme="minorHAnsi" w:cstheme="minorHAnsi"/>
        </w:rPr>
        <w:t xml:space="preserve"> success and long-term employment outcomes</w:t>
      </w:r>
      <w:r w:rsidR="00F96C8B">
        <w:rPr>
          <w:rFonts w:asciiTheme="minorHAnsi" w:hAnsiTheme="minorHAnsi" w:cstheme="minorHAnsi"/>
        </w:rPr>
        <w:t>,</w:t>
      </w:r>
      <w:r w:rsidR="00DB1DD7">
        <w:rPr>
          <w:rFonts w:asciiTheme="minorHAnsi" w:hAnsiTheme="minorHAnsi" w:cstheme="minorHAnsi"/>
        </w:rPr>
        <w:t xml:space="preserve"> Vocational rehabilitation</w:t>
      </w:r>
      <w:r w:rsidR="0074435A">
        <w:rPr>
          <w:rFonts w:asciiTheme="minorHAnsi" w:hAnsiTheme="minorHAnsi" w:cstheme="minorHAnsi"/>
        </w:rPr>
        <w:t xml:space="preserve"> and employment policy</w:t>
      </w:r>
    </w:p>
    <w:p w14:paraId="609284EB" w14:textId="14F4A76B" w:rsidR="00766D5A" w:rsidRPr="00766D5A" w:rsidRDefault="00766D5A" w:rsidP="00766D5A">
      <w:r>
        <w:tab/>
      </w:r>
    </w:p>
    <w:p w14:paraId="6326E0D9" w14:textId="2987FA1A" w:rsidR="00766D5A" w:rsidRPr="00766D5A" w:rsidRDefault="00766D5A" w:rsidP="00766D5A">
      <w:pPr>
        <w:pStyle w:val="Heading1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6D5A">
        <w:rPr>
          <w:rFonts w:asciiTheme="minorHAnsi" w:hAnsiTheme="minorHAnsi" w:cstheme="minorHAnsi"/>
          <w:color w:val="000000" w:themeColor="text1"/>
          <w:sz w:val="22"/>
          <w:szCs w:val="22"/>
        </w:rPr>
        <w:t>GEORGETOWN</w:t>
      </w:r>
      <w:r w:rsidRPr="00766D5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766D5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UNIVERSITY</w:t>
      </w:r>
    </w:p>
    <w:p w14:paraId="682D2819" w14:textId="1899EA5F" w:rsidR="00766D5A" w:rsidRDefault="00766D5A" w:rsidP="00824BD5">
      <w:pPr>
        <w:pStyle w:val="Heading2"/>
        <w:spacing w:before="0" w:after="0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766D5A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766D5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766D5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DC</w:t>
      </w:r>
    </w:p>
    <w:p w14:paraId="7C1EA7EF" w14:textId="57DC864F" w:rsidR="00824BD5" w:rsidRPr="00824BD5" w:rsidRDefault="00824BD5" w:rsidP="006515FB">
      <w:pPr>
        <w:ind w:firstLine="720"/>
      </w:pPr>
      <w:r w:rsidRPr="00766D5A">
        <w:rPr>
          <w:rFonts w:asciiTheme="minorHAnsi" w:hAnsiTheme="minorHAnsi" w:cstheme="minorHAnsi"/>
          <w:i/>
          <w:color w:val="000000" w:themeColor="text1"/>
        </w:rPr>
        <w:t>McCourt</w:t>
      </w:r>
      <w:r w:rsidRPr="00766D5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School</w:t>
      </w:r>
      <w:r w:rsidRPr="00766D5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of</w:t>
      </w:r>
      <w:r w:rsidRPr="00766D5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Public</w:t>
      </w:r>
      <w:r w:rsidRPr="00766D5A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Policy</w:t>
      </w:r>
      <w:r w:rsidRPr="00766D5A">
        <w:rPr>
          <w:rFonts w:asciiTheme="minorHAnsi" w:hAnsiTheme="minorHAnsi" w:cstheme="minorHAnsi"/>
          <w:color w:val="000000" w:themeColor="text1"/>
        </w:rPr>
        <w:t>,</w:t>
      </w:r>
      <w:r w:rsidRPr="00766D5A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M</w:t>
      </w:r>
      <w:r w:rsidR="00535E2C">
        <w:rPr>
          <w:rFonts w:asciiTheme="minorHAnsi" w:hAnsiTheme="minorHAnsi" w:cstheme="minorHAnsi"/>
          <w:i/>
          <w:color w:val="000000" w:themeColor="text1"/>
        </w:rPr>
        <w:t>.</w:t>
      </w:r>
      <w:r w:rsidR="0074435A">
        <w:rPr>
          <w:rFonts w:asciiTheme="minorHAnsi" w:hAnsiTheme="minorHAnsi" w:cstheme="minorHAnsi"/>
          <w:i/>
          <w:color w:val="000000" w:themeColor="text1"/>
        </w:rPr>
        <w:t xml:space="preserve">P.P. </w:t>
      </w:r>
      <w:r w:rsidRPr="00766D5A">
        <w:rPr>
          <w:rFonts w:asciiTheme="minorHAnsi" w:hAnsiTheme="minorHAnsi" w:cstheme="minorHAnsi"/>
          <w:i/>
          <w:color w:val="000000" w:themeColor="text1"/>
        </w:rPr>
        <w:t>May 2016</w:t>
      </w:r>
    </w:p>
    <w:p w14:paraId="38900922" w14:textId="77777777" w:rsidR="00766D5A" w:rsidRPr="00766D5A" w:rsidRDefault="00766D5A" w:rsidP="00766D5A">
      <w:pPr>
        <w:pStyle w:val="BodyTex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BB279C" w14:textId="77777777" w:rsidR="00766D5A" w:rsidRPr="00766D5A" w:rsidRDefault="00766D5A" w:rsidP="00766D5A">
      <w:pPr>
        <w:pStyle w:val="Heading1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TOC_250000"/>
      <w:r w:rsidRPr="00766D5A">
        <w:rPr>
          <w:rFonts w:asciiTheme="minorHAnsi" w:hAnsiTheme="minorHAnsi" w:cstheme="minorHAnsi"/>
          <w:color w:val="000000" w:themeColor="text1"/>
          <w:sz w:val="22"/>
          <w:szCs w:val="22"/>
        </w:rPr>
        <w:t>AMERICAN</w:t>
      </w:r>
      <w:r w:rsidRPr="00766D5A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bookmarkEnd w:id="1"/>
      <w:r w:rsidRPr="00766D5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UNIVERSITY</w:t>
      </w:r>
    </w:p>
    <w:p w14:paraId="0EEB3F60" w14:textId="77777777" w:rsidR="00766D5A" w:rsidRPr="00766D5A" w:rsidRDefault="00766D5A" w:rsidP="00766D5A">
      <w:pPr>
        <w:pStyle w:val="Heading2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6D5A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766D5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766D5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DC</w:t>
      </w:r>
    </w:p>
    <w:p w14:paraId="77D321F2" w14:textId="17724915" w:rsidR="00766D5A" w:rsidRDefault="00766D5A" w:rsidP="00B45BC5">
      <w:pPr>
        <w:ind w:left="720"/>
        <w:rPr>
          <w:rFonts w:asciiTheme="minorHAnsi" w:hAnsiTheme="minorHAnsi" w:cstheme="minorHAnsi"/>
          <w:i/>
          <w:color w:val="000000" w:themeColor="text1"/>
        </w:rPr>
      </w:pPr>
      <w:r w:rsidRPr="00766D5A">
        <w:rPr>
          <w:rFonts w:asciiTheme="minorHAnsi" w:hAnsiTheme="minorHAnsi" w:cstheme="minorHAnsi"/>
          <w:i/>
          <w:color w:val="000000" w:themeColor="text1"/>
        </w:rPr>
        <w:t>School</w:t>
      </w:r>
      <w:r w:rsidRPr="00766D5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of</w:t>
      </w:r>
      <w:r w:rsidRPr="00766D5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International</w:t>
      </w:r>
      <w:r w:rsidRPr="00766D5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Service,</w:t>
      </w:r>
      <w:r w:rsidRPr="00766D5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B</w:t>
      </w:r>
      <w:r w:rsidR="00A208E6">
        <w:rPr>
          <w:rFonts w:asciiTheme="minorHAnsi" w:hAnsiTheme="minorHAnsi" w:cstheme="minorHAnsi"/>
          <w:i/>
          <w:color w:val="000000" w:themeColor="text1"/>
        </w:rPr>
        <w:t>.A.</w:t>
      </w:r>
      <w:r w:rsidRPr="00766D5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66D5A">
        <w:rPr>
          <w:rFonts w:asciiTheme="minorHAnsi" w:hAnsiTheme="minorHAnsi" w:cstheme="minorHAnsi"/>
          <w:color w:val="000000" w:themeColor="text1"/>
        </w:rPr>
        <w:t>in</w:t>
      </w:r>
      <w:r w:rsidRPr="00766D5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International</w:t>
      </w:r>
      <w:r w:rsidRPr="00766D5A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Studies,</w:t>
      </w:r>
      <w:r w:rsidRPr="00766D5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magna</w:t>
      </w:r>
      <w:r w:rsidRPr="00766D5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cum</w:t>
      </w:r>
      <w:r w:rsidRPr="00766D5A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66D5A">
        <w:rPr>
          <w:rFonts w:asciiTheme="minorHAnsi" w:hAnsiTheme="minorHAnsi" w:cstheme="minorHAnsi"/>
          <w:i/>
          <w:color w:val="000000" w:themeColor="text1"/>
        </w:rPr>
        <w:t>laude May 2011</w:t>
      </w:r>
    </w:p>
    <w:p w14:paraId="6FFB675F" w14:textId="77777777" w:rsidR="00482176" w:rsidRDefault="00482176" w:rsidP="00B45BC5">
      <w:pPr>
        <w:rPr>
          <w:rFonts w:asciiTheme="minorHAnsi" w:hAnsiTheme="minorHAnsi" w:cstheme="minorHAnsi"/>
          <w:iCs/>
          <w:color w:val="000000" w:themeColor="text1"/>
        </w:rPr>
      </w:pPr>
    </w:p>
    <w:p w14:paraId="3B07FEC3" w14:textId="52DC1840" w:rsidR="00B45BC5" w:rsidRPr="00482176" w:rsidRDefault="00482176" w:rsidP="00B45BC5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482176">
        <w:rPr>
          <w:rFonts w:asciiTheme="minorHAnsi" w:hAnsiTheme="minorHAnsi" w:cstheme="minorHAnsi"/>
          <w:b/>
          <w:bCs/>
          <w:iCs/>
          <w:color w:val="000000" w:themeColor="text1"/>
        </w:rPr>
        <w:t>AWARDS</w:t>
      </w:r>
      <w:r w:rsidR="00ED14BA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AND FELLOWSHIPS</w:t>
      </w:r>
    </w:p>
    <w:p w14:paraId="2F64F134" w14:textId="1119E5CF" w:rsidR="00482176" w:rsidRPr="00EB0820" w:rsidRDefault="00444CB9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 w:rsidRPr="00EB0820">
        <w:rPr>
          <w:rFonts w:asciiTheme="minorHAnsi" w:hAnsiTheme="minorHAnsi" w:cstheme="minorHAnsi"/>
          <w:iCs/>
          <w:color w:val="000000" w:themeColor="text1"/>
        </w:rPr>
        <w:t>Grant Recipient</w:t>
      </w:r>
      <w:r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482176" w:rsidRPr="00EB0820">
        <w:rPr>
          <w:rFonts w:asciiTheme="minorHAnsi" w:hAnsiTheme="minorHAnsi" w:cstheme="minorHAnsi"/>
          <w:iCs/>
          <w:color w:val="000000" w:themeColor="text1"/>
        </w:rPr>
        <w:t xml:space="preserve">Analyzing Relationships between Disability, Rehabilitation, and Work (ARDRAW), </w:t>
      </w:r>
      <w:r w:rsidR="00482176" w:rsidRPr="00EB0820">
        <w:rPr>
          <w:rFonts w:asciiTheme="minorHAnsi" w:hAnsiTheme="minorHAnsi" w:cstheme="minorHAnsi"/>
          <w:b/>
          <w:bCs/>
          <w:iCs/>
          <w:color w:val="000000" w:themeColor="text1"/>
        </w:rPr>
        <w:t>Social Security Administration (SSA)</w:t>
      </w:r>
      <w:r w:rsidR="00482176" w:rsidRPr="00EB0820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5B1147">
        <w:rPr>
          <w:rFonts w:asciiTheme="minorHAnsi" w:hAnsiTheme="minorHAnsi" w:cstheme="minorHAnsi"/>
          <w:iCs/>
          <w:color w:val="000000" w:themeColor="text1"/>
        </w:rPr>
        <w:t>$15,000</w:t>
      </w:r>
      <w:r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482176" w:rsidRPr="00EB0820">
        <w:rPr>
          <w:rFonts w:asciiTheme="minorHAnsi" w:hAnsiTheme="minorHAnsi" w:cstheme="minorHAnsi"/>
          <w:iCs/>
          <w:color w:val="000000" w:themeColor="text1"/>
        </w:rPr>
        <w:t>2022</w:t>
      </w:r>
      <w:r w:rsidR="00675B1D">
        <w:rPr>
          <w:rFonts w:asciiTheme="minorHAnsi" w:hAnsiTheme="minorHAnsi" w:cstheme="minorHAnsi"/>
          <w:iCs/>
          <w:color w:val="000000" w:themeColor="text1"/>
        </w:rPr>
        <w:t>-2023</w:t>
      </w:r>
    </w:p>
    <w:p w14:paraId="6D30EB11" w14:textId="07F9775A" w:rsidR="00811A04" w:rsidRDefault="00811A04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 w:rsidRPr="00EB0820">
        <w:rPr>
          <w:rFonts w:asciiTheme="minorHAnsi" w:hAnsiTheme="minorHAnsi" w:cstheme="minorHAnsi"/>
          <w:iCs/>
          <w:color w:val="000000" w:themeColor="text1"/>
        </w:rPr>
        <w:t xml:space="preserve">Presidential Fellowship, </w:t>
      </w:r>
      <w:r w:rsidRPr="00EB0820">
        <w:rPr>
          <w:rFonts w:asciiTheme="minorHAnsi" w:hAnsiTheme="minorHAnsi" w:cstheme="minorHAnsi"/>
          <w:b/>
          <w:bCs/>
          <w:iCs/>
          <w:color w:val="000000" w:themeColor="text1"/>
        </w:rPr>
        <w:t>Rutgers University</w:t>
      </w:r>
      <w:r w:rsidRPr="00EB0820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20164A">
        <w:rPr>
          <w:rFonts w:asciiTheme="minorHAnsi" w:hAnsiTheme="minorHAnsi" w:cstheme="minorHAnsi"/>
          <w:iCs/>
          <w:color w:val="000000" w:themeColor="text1"/>
        </w:rPr>
        <w:t>$</w:t>
      </w:r>
      <w:r w:rsidR="005B1147">
        <w:rPr>
          <w:rFonts w:asciiTheme="minorHAnsi" w:hAnsiTheme="minorHAnsi" w:cstheme="minorHAnsi"/>
          <w:iCs/>
          <w:color w:val="000000" w:themeColor="text1"/>
        </w:rPr>
        <w:t>75</w:t>
      </w:r>
      <w:r w:rsidR="0020164A">
        <w:rPr>
          <w:rFonts w:asciiTheme="minorHAnsi" w:hAnsiTheme="minorHAnsi" w:cstheme="minorHAnsi"/>
          <w:iCs/>
          <w:color w:val="000000" w:themeColor="text1"/>
        </w:rPr>
        <w:t xml:space="preserve">,000, </w:t>
      </w:r>
      <w:r w:rsidRPr="00EB0820">
        <w:rPr>
          <w:rFonts w:asciiTheme="minorHAnsi" w:hAnsiTheme="minorHAnsi" w:cstheme="minorHAnsi"/>
          <w:iCs/>
          <w:color w:val="000000" w:themeColor="text1"/>
        </w:rPr>
        <w:t>2021-2026</w:t>
      </w:r>
    </w:p>
    <w:p w14:paraId="7E852C66" w14:textId="352ED5D7" w:rsidR="00B4737B" w:rsidRDefault="00B4737B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Disability Research Consortium Summer Policy Fellow</w:t>
      </w:r>
      <w:r w:rsidR="004262FA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4262FA" w:rsidRPr="00FF40C6">
        <w:rPr>
          <w:rFonts w:asciiTheme="minorHAnsi" w:hAnsiTheme="minorHAnsi" w:cstheme="minorHAnsi"/>
          <w:b/>
          <w:bCs/>
          <w:iCs/>
          <w:color w:val="000000" w:themeColor="text1"/>
        </w:rPr>
        <w:t>Mathematica Policy Research</w:t>
      </w:r>
      <w:r w:rsidR="004262FA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FF40C6">
        <w:rPr>
          <w:rFonts w:asciiTheme="minorHAnsi" w:hAnsiTheme="minorHAnsi" w:cstheme="minorHAnsi"/>
          <w:iCs/>
          <w:color w:val="000000" w:themeColor="text1"/>
        </w:rPr>
        <w:t>2016</w:t>
      </w:r>
    </w:p>
    <w:p w14:paraId="61B2D483" w14:textId="3A2C8DFC" w:rsidR="00233D7B" w:rsidRDefault="00F54116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McCourt School of Public Policy </w:t>
      </w:r>
      <w:r w:rsidR="007333B9">
        <w:rPr>
          <w:rFonts w:asciiTheme="minorHAnsi" w:hAnsiTheme="minorHAnsi" w:cstheme="minorHAnsi"/>
          <w:iCs/>
          <w:color w:val="000000" w:themeColor="text1"/>
        </w:rPr>
        <w:t xml:space="preserve">Scholarship, </w:t>
      </w:r>
      <w:r w:rsidR="007333B9" w:rsidRPr="00FD209A">
        <w:rPr>
          <w:rFonts w:asciiTheme="minorHAnsi" w:hAnsiTheme="minorHAnsi" w:cstheme="minorHAnsi"/>
          <w:b/>
          <w:bCs/>
          <w:iCs/>
          <w:color w:val="000000" w:themeColor="text1"/>
        </w:rPr>
        <w:t>Georgetown University</w:t>
      </w:r>
      <w:r w:rsidR="007333B9">
        <w:rPr>
          <w:rFonts w:asciiTheme="minorHAnsi" w:hAnsiTheme="minorHAnsi" w:cstheme="minorHAnsi"/>
          <w:iCs/>
          <w:color w:val="000000" w:themeColor="text1"/>
        </w:rPr>
        <w:t>,</w:t>
      </w:r>
      <w:r w:rsidR="00FD209A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5B1147">
        <w:rPr>
          <w:rFonts w:asciiTheme="minorHAnsi" w:hAnsiTheme="minorHAnsi" w:cstheme="minorHAnsi"/>
          <w:iCs/>
          <w:color w:val="000000" w:themeColor="text1"/>
        </w:rPr>
        <w:t xml:space="preserve">$30,000, </w:t>
      </w:r>
      <w:r w:rsidR="00FD209A">
        <w:rPr>
          <w:rFonts w:asciiTheme="minorHAnsi" w:hAnsiTheme="minorHAnsi" w:cstheme="minorHAnsi"/>
          <w:iCs/>
          <w:color w:val="000000" w:themeColor="text1"/>
        </w:rPr>
        <w:t>2014 – 2016</w:t>
      </w:r>
    </w:p>
    <w:p w14:paraId="48A3131B" w14:textId="42A9205C" w:rsidR="00FD209A" w:rsidRDefault="000B6E04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Magna </w:t>
      </w:r>
      <w:r w:rsidR="004F0969">
        <w:rPr>
          <w:rFonts w:asciiTheme="minorHAnsi" w:hAnsiTheme="minorHAnsi" w:cstheme="minorHAnsi"/>
          <w:iCs/>
          <w:color w:val="000000" w:themeColor="text1"/>
        </w:rPr>
        <w:t>C</w:t>
      </w:r>
      <w:r>
        <w:rPr>
          <w:rFonts w:asciiTheme="minorHAnsi" w:hAnsiTheme="minorHAnsi" w:cstheme="minorHAnsi"/>
          <w:iCs/>
          <w:color w:val="000000" w:themeColor="text1"/>
        </w:rPr>
        <w:t xml:space="preserve">um Laude Graduate, </w:t>
      </w:r>
      <w:r w:rsidRPr="004F0969">
        <w:rPr>
          <w:rFonts w:asciiTheme="minorHAnsi" w:hAnsiTheme="minorHAnsi" w:cstheme="minorHAnsi"/>
          <w:b/>
          <w:bCs/>
          <w:iCs/>
          <w:color w:val="000000" w:themeColor="text1"/>
        </w:rPr>
        <w:t>American University</w:t>
      </w:r>
      <w:r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4F0969">
        <w:rPr>
          <w:rFonts w:asciiTheme="minorHAnsi" w:hAnsiTheme="minorHAnsi" w:cstheme="minorHAnsi"/>
          <w:iCs/>
          <w:color w:val="000000" w:themeColor="text1"/>
        </w:rPr>
        <w:t>2011</w:t>
      </w:r>
    </w:p>
    <w:p w14:paraId="7915CD64" w14:textId="2CF7CC5E" w:rsidR="004F0969" w:rsidRDefault="0022719F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Honors Program, </w:t>
      </w:r>
      <w:r w:rsidRPr="00950A27">
        <w:rPr>
          <w:rFonts w:asciiTheme="minorHAnsi" w:hAnsiTheme="minorHAnsi" w:cstheme="minorHAnsi"/>
          <w:b/>
          <w:bCs/>
          <w:iCs/>
          <w:color w:val="000000" w:themeColor="text1"/>
        </w:rPr>
        <w:t>American University</w:t>
      </w:r>
      <w:r>
        <w:rPr>
          <w:rFonts w:asciiTheme="minorHAnsi" w:hAnsiTheme="minorHAnsi" w:cstheme="minorHAnsi"/>
          <w:iCs/>
          <w:color w:val="000000" w:themeColor="text1"/>
        </w:rPr>
        <w:t xml:space="preserve">, 2008 </w:t>
      </w:r>
      <w:r w:rsidR="00D1522E">
        <w:rPr>
          <w:rFonts w:asciiTheme="minorHAnsi" w:hAnsiTheme="minorHAnsi" w:cstheme="minorHAnsi"/>
          <w:iCs/>
          <w:color w:val="000000" w:themeColor="text1"/>
        </w:rPr>
        <w:t>–</w:t>
      </w:r>
      <w:r>
        <w:rPr>
          <w:rFonts w:asciiTheme="minorHAnsi" w:hAnsiTheme="minorHAnsi" w:cstheme="minorHAnsi"/>
          <w:iCs/>
          <w:color w:val="000000" w:themeColor="text1"/>
        </w:rPr>
        <w:t xml:space="preserve"> 2011</w:t>
      </w:r>
    </w:p>
    <w:p w14:paraId="1A8AD78A" w14:textId="1EED1716" w:rsidR="00D1522E" w:rsidRDefault="00D1522E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Dean’s List, </w:t>
      </w:r>
      <w:r w:rsidRPr="00950A27">
        <w:rPr>
          <w:rFonts w:asciiTheme="minorHAnsi" w:hAnsiTheme="minorHAnsi" w:cstheme="minorHAnsi"/>
          <w:b/>
          <w:bCs/>
          <w:iCs/>
          <w:color w:val="000000" w:themeColor="text1"/>
        </w:rPr>
        <w:t>American University</w:t>
      </w:r>
      <w:r>
        <w:rPr>
          <w:rFonts w:asciiTheme="minorHAnsi" w:hAnsiTheme="minorHAnsi" w:cstheme="minorHAnsi"/>
          <w:iCs/>
          <w:color w:val="000000" w:themeColor="text1"/>
        </w:rPr>
        <w:t xml:space="preserve">, 2007 </w:t>
      </w:r>
      <w:r w:rsidR="004C2C5A">
        <w:rPr>
          <w:rFonts w:asciiTheme="minorHAnsi" w:hAnsiTheme="minorHAnsi" w:cstheme="minorHAnsi"/>
          <w:iCs/>
          <w:color w:val="000000" w:themeColor="text1"/>
        </w:rPr>
        <w:t>–</w:t>
      </w:r>
      <w:r>
        <w:rPr>
          <w:rFonts w:asciiTheme="minorHAnsi" w:hAnsiTheme="minorHAnsi" w:cstheme="minorHAnsi"/>
          <w:iCs/>
          <w:color w:val="000000" w:themeColor="text1"/>
        </w:rPr>
        <w:t xml:space="preserve"> 2011</w:t>
      </w:r>
    </w:p>
    <w:p w14:paraId="78D6DF3D" w14:textId="3F6E9369" w:rsidR="004C2C5A" w:rsidRPr="00EB0820" w:rsidRDefault="004C2C5A" w:rsidP="00EB082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Dean’s Scholarship, </w:t>
      </w:r>
      <w:r w:rsidRPr="00950A27">
        <w:rPr>
          <w:rFonts w:asciiTheme="minorHAnsi" w:hAnsiTheme="minorHAnsi" w:cstheme="minorHAnsi"/>
          <w:b/>
          <w:bCs/>
          <w:iCs/>
          <w:color w:val="000000" w:themeColor="text1"/>
        </w:rPr>
        <w:t>American University</w:t>
      </w:r>
      <w:r>
        <w:rPr>
          <w:rFonts w:asciiTheme="minorHAnsi" w:hAnsiTheme="minorHAnsi" w:cstheme="minorHAnsi"/>
          <w:iCs/>
          <w:color w:val="000000" w:themeColor="text1"/>
        </w:rPr>
        <w:t>, 2007 - 2011</w:t>
      </w:r>
    </w:p>
    <w:p w14:paraId="0636FE87" w14:textId="77777777" w:rsidR="00482176" w:rsidRPr="00482176" w:rsidRDefault="00482176" w:rsidP="00B45BC5">
      <w:pPr>
        <w:rPr>
          <w:rFonts w:asciiTheme="minorHAnsi" w:hAnsiTheme="minorHAnsi" w:cstheme="minorHAnsi"/>
          <w:iCs/>
          <w:color w:val="000000" w:themeColor="text1"/>
        </w:rPr>
      </w:pPr>
    </w:p>
    <w:p w14:paraId="080EEE52" w14:textId="35696222" w:rsidR="00A93829" w:rsidRPr="00EB0820" w:rsidRDefault="00EB0820" w:rsidP="00EB0820">
      <w:pPr>
        <w:pBdr>
          <w:bottom w:val="single" w:sz="12" w:space="1" w:color="auto"/>
        </w:pBdr>
        <w:tabs>
          <w:tab w:val="left" w:pos="1089"/>
        </w:tabs>
        <w:ind w:right="379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REFEREED JOURNAL ARTICLES</w:t>
      </w:r>
    </w:p>
    <w:p w14:paraId="78A69584" w14:textId="544C5EAF" w:rsidR="00B45BC5" w:rsidRPr="00D44D27" w:rsidRDefault="00EB0820" w:rsidP="00EB082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Nanette Goodman, Fatma Altunkol Wise, Fitore Hyseni, Lauren Gilbert, and Peter Blanck, </w:t>
      </w:r>
      <w:r w:rsidRPr="00C85086">
        <w:rPr>
          <w:rFonts w:asciiTheme="minorHAnsi" w:hAnsiTheme="minorHAnsi" w:cstheme="minorHAnsi"/>
          <w:b/>
          <w:bCs/>
          <w:iCs/>
          <w:color w:val="000000" w:themeColor="text1"/>
        </w:rPr>
        <w:t>“Disability Inclusion in Corporate Supplier Diversity Initiatives,”</w:t>
      </w:r>
      <w:r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4117C3">
        <w:rPr>
          <w:rFonts w:asciiTheme="minorHAnsi" w:hAnsiTheme="minorHAnsi" w:cstheme="minorHAnsi"/>
          <w:iCs/>
          <w:color w:val="000000" w:themeColor="text1"/>
          <w:u w:val="single"/>
        </w:rPr>
        <w:t>Journal of Occupational Rehabilitation</w:t>
      </w:r>
      <w:r>
        <w:rPr>
          <w:rFonts w:asciiTheme="minorHAnsi" w:hAnsiTheme="minorHAnsi" w:cstheme="minorHAnsi"/>
          <w:iCs/>
          <w:color w:val="000000" w:themeColor="text1"/>
        </w:rPr>
        <w:t xml:space="preserve">, 373-386, </w:t>
      </w:r>
      <w:r w:rsidR="004117C3">
        <w:rPr>
          <w:rFonts w:asciiTheme="minorHAnsi" w:hAnsiTheme="minorHAnsi" w:cstheme="minorHAnsi"/>
          <w:iCs/>
          <w:color w:val="000000" w:themeColor="text1"/>
        </w:rPr>
        <w:t>2024.</w:t>
      </w:r>
    </w:p>
    <w:p w14:paraId="6420AC10" w14:textId="77777777" w:rsidR="00D44D27" w:rsidRPr="004117C3" w:rsidRDefault="00D44D27" w:rsidP="00D44D27">
      <w:pPr>
        <w:pStyle w:val="ListParagraph"/>
        <w:rPr>
          <w:rFonts w:asciiTheme="minorHAnsi" w:hAnsiTheme="minorHAnsi" w:cstheme="minorHAnsi"/>
          <w:b/>
          <w:bCs/>
          <w:iCs/>
          <w:color w:val="000000" w:themeColor="text1"/>
        </w:rPr>
      </w:pPr>
    </w:p>
    <w:p w14:paraId="78F523BF" w14:textId="6AD6B9BF" w:rsidR="004117C3" w:rsidRDefault="004117C3" w:rsidP="004117C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color w:val="000000" w:themeColor="text1"/>
        </w:rPr>
      </w:pPr>
      <w:r w:rsidRPr="004117C3">
        <w:rPr>
          <w:rFonts w:asciiTheme="minorHAnsi" w:hAnsiTheme="minorHAnsi" w:cstheme="minorHAnsi"/>
          <w:iCs/>
          <w:color w:val="000000" w:themeColor="text1"/>
        </w:rPr>
        <w:t>Douglas</w:t>
      </w:r>
      <w:r>
        <w:rPr>
          <w:rFonts w:asciiTheme="minorHAnsi" w:hAnsiTheme="minorHAnsi" w:cstheme="minorHAnsi"/>
          <w:iCs/>
          <w:color w:val="000000" w:themeColor="text1"/>
        </w:rPr>
        <w:t xml:space="preserve"> Kruse, Lisa Schur, Hazel-Anne Johnson-Marcus, Lauren Gilbert, Antonio Di Lallo, Weibo Gao, and Hao Su, </w:t>
      </w:r>
      <w:r w:rsidRPr="00C85086">
        <w:rPr>
          <w:rFonts w:asciiTheme="minorHAnsi" w:hAnsiTheme="minorHAnsi" w:cstheme="minorHAnsi"/>
          <w:b/>
          <w:bCs/>
          <w:iCs/>
          <w:color w:val="000000" w:themeColor="text1"/>
        </w:rPr>
        <w:t xml:space="preserve">“Assistive Technology’s Potential to Improve Employment of People with </w:t>
      </w:r>
      <w:r w:rsidRPr="00C85086">
        <w:rPr>
          <w:rFonts w:asciiTheme="minorHAnsi" w:hAnsiTheme="minorHAnsi" w:cstheme="minorHAnsi"/>
          <w:b/>
          <w:bCs/>
          <w:iCs/>
          <w:color w:val="000000" w:themeColor="text1"/>
        </w:rPr>
        <w:lastRenderedPageBreak/>
        <w:t>Disabilities,”</w:t>
      </w:r>
      <w:r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4117C3">
        <w:rPr>
          <w:rFonts w:asciiTheme="minorHAnsi" w:hAnsiTheme="minorHAnsi" w:cstheme="minorHAnsi"/>
          <w:iCs/>
          <w:color w:val="000000" w:themeColor="text1"/>
          <w:u w:val="single"/>
        </w:rPr>
        <w:t>Journal of Occupational Rehabilitation</w:t>
      </w:r>
      <w:r>
        <w:rPr>
          <w:rFonts w:asciiTheme="minorHAnsi" w:hAnsiTheme="minorHAnsi" w:cstheme="minorHAnsi"/>
          <w:iCs/>
          <w:color w:val="000000" w:themeColor="text1"/>
        </w:rPr>
        <w:t>, 299-315, 2024.</w:t>
      </w:r>
    </w:p>
    <w:p w14:paraId="1353E148" w14:textId="77777777" w:rsidR="004117C3" w:rsidRDefault="004117C3" w:rsidP="004117C3">
      <w:pPr>
        <w:rPr>
          <w:rFonts w:asciiTheme="minorHAnsi" w:hAnsiTheme="minorHAnsi" w:cstheme="minorHAnsi"/>
          <w:iCs/>
          <w:color w:val="000000" w:themeColor="text1"/>
        </w:rPr>
      </w:pPr>
    </w:p>
    <w:p w14:paraId="3BE5CA0F" w14:textId="2A66204D" w:rsidR="004117C3" w:rsidRPr="001D6AE1" w:rsidRDefault="004117C3" w:rsidP="004117C3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D6AE1">
        <w:rPr>
          <w:rFonts w:asciiTheme="minorHAnsi" w:hAnsiTheme="minorHAnsi" w:cstheme="minorHAnsi"/>
          <w:b/>
          <w:bCs/>
          <w:iCs/>
          <w:color w:val="000000" w:themeColor="text1"/>
        </w:rPr>
        <w:t>BOOK CHAPTERS</w:t>
      </w:r>
    </w:p>
    <w:p w14:paraId="5F68D578" w14:textId="24483A31" w:rsidR="001867C6" w:rsidRPr="005B1147" w:rsidRDefault="0028190E" w:rsidP="005B114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Fatma Altunkol Wise, Nanette Goodman, and Lauren Gilbert </w:t>
      </w:r>
      <w:r w:rsidRPr="0049211F">
        <w:rPr>
          <w:rFonts w:asciiTheme="minorHAnsi" w:hAnsiTheme="minorHAnsi" w:cstheme="minorHAnsi"/>
          <w:b/>
          <w:bCs/>
          <w:iCs/>
          <w:color w:val="000000" w:themeColor="text1"/>
        </w:rPr>
        <w:t>“Inclusion of Disability-Owned Businesses Into Federal, State, and Private Sector Supplier Diversity Initiatives,”</w:t>
      </w:r>
      <w:r>
        <w:rPr>
          <w:rFonts w:asciiTheme="minorHAnsi" w:hAnsiTheme="minorHAnsi" w:cstheme="minorHAnsi"/>
          <w:iCs/>
          <w:color w:val="000000" w:themeColor="text1"/>
        </w:rPr>
        <w:t xml:space="preserve"> in Fitore Hyseni, Lisa Schur, Douglas Kruse, and Peter Blanck, eds., </w:t>
      </w:r>
      <w:r w:rsidRPr="009B1969">
        <w:rPr>
          <w:rFonts w:asciiTheme="minorHAnsi" w:hAnsiTheme="minorHAnsi" w:cstheme="minorHAnsi"/>
          <w:iCs/>
          <w:color w:val="000000" w:themeColor="text1"/>
          <w:u w:val="single"/>
        </w:rPr>
        <w:t>Disability and the Future of Work</w:t>
      </w:r>
      <w:r>
        <w:rPr>
          <w:rFonts w:asciiTheme="minorHAnsi" w:hAnsiTheme="minorHAnsi" w:cstheme="minorHAnsi"/>
          <w:iCs/>
          <w:color w:val="000000" w:themeColor="text1"/>
        </w:rPr>
        <w:t xml:space="preserve"> (Leeds, UK: Emerald Publishing, Limited, 2025) pp. 199-216.</w:t>
      </w:r>
    </w:p>
    <w:p w14:paraId="239C153C" w14:textId="5AE8778B" w:rsidR="009B1969" w:rsidRDefault="009B1969" w:rsidP="009B196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Lauren Gilbert</w:t>
      </w:r>
      <w:r w:rsidRPr="0049211F">
        <w:rPr>
          <w:rFonts w:asciiTheme="minorHAnsi" w:hAnsiTheme="minorHAnsi" w:cstheme="minorHAnsi"/>
          <w:b/>
          <w:bCs/>
          <w:iCs/>
          <w:color w:val="000000" w:themeColor="text1"/>
        </w:rPr>
        <w:t>, “</w:t>
      </w:r>
      <w:r w:rsidRPr="009B1969">
        <w:rPr>
          <w:rFonts w:asciiTheme="minorHAnsi" w:hAnsiTheme="minorHAnsi" w:cstheme="minorHAnsi"/>
          <w:b/>
          <w:bCs/>
          <w:iCs/>
          <w:color w:val="000000" w:themeColor="text1"/>
        </w:rPr>
        <w:t>Is the Future a Dead-End Job?: A Review and</w:t>
      </w:r>
      <w:r w:rsidRPr="0049211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Agenda on Promotion Discrimination Against People With Disabilities,”</w:t>
      </w:r>
      <w:r>
        <w:rPr>
          <w:rFonts w:asciiTheme="minorHAnsi" w:hAnsiTheme="minorHAnsi" w:cstheme="minorHAnsi"/>
          <w:iCs/>
          <w:color w:val="000000" w:themeColor="text1"/>
        </w:rPr>
        <w:t xml:space="preserve"> in Fitore Hyseni, Lisa Schur, Douglas Kruse, and Peter Blanck, eds., </w:t>
      </w:r>
      <w:r w:rsidRPr="009B1969">
        <w:rPr>
          <w:rFonts w:asciiTheme="minorHAnsi" w:hAnsiTheme="minorHAnsi" w:cstheme="minorHAnsi"/>
          <w:iCs/>
          <w:color w:val="000000" w:themeColor="text1"/>
          <w:u w:val="single"/>
        </w:rPr>
        <w:t>Disability and the Future of Work</w:t>
      </w:r>
      <w:r>
        <w:rPr>
          <w:rFonts w:asciiTheme="minorHAnsi" w:hAnsiTheme="minorHAnsi" w:cstheme="minorHAnsi"/>
          <w:iCs/>
          <w:color w:val="000000" w:themeColor="text1"/>
        </w:rPr>
        <w:t xml:space="preserve"> (Leeds, UK: Emerald Publishing, Limited, 2025) pp. 217-232.</w:t>
      </w:r>
    </w:p>
    <w:p w14:paraId="600262C2" w14:textId="77777777" w:rsidR="009B1969" w:rsidRDefault="009B1969" w:rsidP="009B1969">
      <w:pPr>
        <w:rPr>
          <w:rFonts w:asciiTheme="minorHAnsi" w:hAnsiTheme="minorHAnsi" w:cstheme="minorHAnsi"/>
          <w:iCs/>
          <w:color w:val="000000" w:themeColor="text1"/>
        </w:rPr>
      </w:pPr>
    </w:p>
    <w:p w14:paraId="0658636E" w14:textId="7ADBFAED" w:rsidR="001D6AE1" w:rsidRPr="001D6AE1" w:rsidRDefault="001D6AE1" w:rsidP="009B1969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D6AE1">
        <w:rPr>
          <w:rFonts w:asciiTheme="minorHAnsi" w:hAnsiTheme="minorHAnsi" w:cstheme="minorHAnsi"/>
          <w:b/>
          <w:bCs/>
          <w:iCs/>
          <w:color w:val="000000" w:themeColor="text1"/>
        </w:rPr>
        <w:t>WORKING PAPERS AND GOVERNMENT REPORTS</w:t>
      </w:r>
    </w:p>
    <w:p w14:paraId="4A40E883" w14:textId="6E4D8A63" w:rsidR="001D6AE1" w:rsidRPr="001D6AE1" w:rsidRDefault="001D6AE1" w:rsidP="001D6A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1D6AE1">
        <w:rPr>
          <w:rFonts w:asciiTheme="minorHAnsi" w:hAnsiTheme="minorHAnsi" w:cstheme="minorHAnsi"/>
          <w:b/>
          <w:bCs/>
        </w:rPr>
        <w:t>“Best Practices for Improving Workplace Mental Health: A Review of the Literature.”</w:t>
      </w:r>
      <w:r w:rsidRPr="001D6AE1">
        <w:rPr>
          <w:rFonts w:asciiTheme="minorHAnsi" w:hAnsiTheme="minorHAnsi" w:cstheme="minorHAnsi"/>
        </w:rPr>
        <w:t xml:space="preserve"> Employer Assistance and Resource Network on Disability Inclusion. April 2019.</w:t>
      </w:r>
    </w:p>
    <w:p w14:paraId="04EB4C13" w14:textId="77777777" w:rsidR="001D6AE1" w:rsidRDefault="001D6AE1" w:rsidP="009B1969">
      <w:pPr>
        <w:pBdr>
          <w:bottom w:val="single" w:sz="12" w:space="1" w:color="auto"/>
        </w:pBdr>
        <w:rPr>
          <w:rFonts w:asciiTheme="minorHAnsi" w:hAnsiTheme="minorHAnsi" w:cstheme="minorHAnsi"/>
          <w:iCs/>
          <w:color w:val="000000" w:themeColor="text1"/>
        </w:rPr>
      </w:pPr>
    </w:p>
    <w:p w14:paraId="60A340A6" w14:textId="4D8F137C" w:rsidR="009B1969" w:rsidRPr="001D6AE1" w:rsidRDefault="009B1969" w:rsidP="009B1969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1D6AE1">
        <w:rPr>
          <w:rFonts w:asciiTheme="minorHAnsi" w:hAnsiTheme="minorHAnsi" w:cstheme="minorHAnsi"/>
          <w:b/>
          <w:bCs/>
          <w:iCs/>
          <w:color w:val="000000" w:themeColor="text1"/>
        </w:rPr>
        <w:t>CONFERENCE PRESENTATIONS</w:t>
      </w:r>
    </w:p>
    <w:p w14:paraId="65CDF1E8" w14:textId="768BC5DA" w:rsidR="00145153" w:rsidRDefault="001204F6" w:rsidP="001D6AE1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hd w:val="clear" w:color="auto" w:fill="FFFFFF"/>
        </w:rPr>
        <w:t>“</w:t>
      </w:r>
      <w:r w:rsidR="007D1E1A">
        <w:rPr>
          <w:rFonts w:asciiTheme="minorHAnsi" w:hAnsiTheme="minorHAnsi"/>
          <w:b/>
          <w:bCs/>
          <w:color w:val="000000"/>
          <w:shd w:val="clear" w:color="auto" w:fill="FFFFFF"/>
        </w:rPr>
        <w:t>What Does Subjective Career Success Look Like to People with Disabilities</w:t>
      </w:r>
      <w:r w:rsidR="004175D5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?” </w:t>
      </w:r>
      <w:r w:rsidR="004570E3" w:rsidRPr="00C91117">
        <w:rPr>
          <w:rFonts w:asciiTheme="minorHAnsi" w:hAnsiTheme="minorHAnsi"/>
          <w:color w:val="000000"/>
          <w:shd w:val="clear" w:color="auto" w:fill="FFFFFF"/>
        </w:rPr>
        <w:t>Academy of Management</w:t>
      </w:r>
      <w:r w:rsidR="00B5142F">
        <w:rPr>
          <w:rFonts w:asciiTheme="minorHAnsi" w:hAnsiTheme="minorHAnsi"/>
          <w:color w:val="000000"/>
          <w:shd w:val="clear" w:color="auto" w:fill="FFFFFF"/>
        </w:rPr>
        <w:t xml:space="preserve"> (AoM)</w:t>
      </w:r>
      <w:r w:rsidR="004570E3" w:rsidRPr="00C91117">
        <w:rPr>
          <w:rFonts w:asciiTheme="minorHAnsi" w:hAnsiTheme="minorHAnsi"/>
          <w:color w:val="000000"/>
          <w:shd w:val="clear" w:color="auto" w:fill="FFFFFF"/>
        </w:rPr>
        <w:t xml:space="preserve"> Annual Meeting. Copenhagen, Denmark</w:t>
      </w:r>
      <w:r w:rsidR="00FE37F5">
        <w:rPr>
          <w:rFonts w:asciiTheme="minorHAnsi" w:hAnsiTheme="minorHAnsi"/>
          <w:color w:val="000000"/>
          <w:shd w:val="clear" w:color="auto" w:fill="FFFFFF"/>
        </w:rPr>
        <w:t xml:space="preserve">, </w:t>
      </w:r>
      <w:r w:rsidR="004570E3" w:rsidRPr="00C91117">
        <w:rPr>
          <w:rFonts w:asciiTheme="minorHAnsi" w:hAnsiTheme="minorHAnsi"/>
          <w:color w:val="000000"/>
          <w:shd w:val="clear" w:color="auto" w:fill="FFFFFF"/>
        </w:rPr>
        <w:t>July 2025</w:t>
      </w:r>
      <w:r w:rsidR="00C91117" w:rsidRPr="00C91117">
        <w:rPr>
          <w:rFonts w:asciiTheme="minorHAnsi" w:hAnsiTheme="minorHAnsi"/>
          <w:color w:val="000000"/>
          <w:shd w:val="clear" w:color="auto" w:fill="FFFFFF"/>
        </w:rPr>
        <w:t>.</w:t>
      </w:r>
    </w:p>
    <w:p w14:paraId="7CB2A2FD" w14:textId="72CE0CCC" w:rsidR="008220F5" w:rsidRPr="00977517" w:rsidRDefault="008220F5" w:rsidP="001D6AE1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977517">
        <w:rPr>
          <w:rFonts w:asciiTheme="minorHAnsi" w:hAnsiTheme="minorHAnsi"/>
          <w:b/>
          <w:bCs/>
          <w:color w:val="000000"/>
          <w:shd w:val="clear" w:color="auto" w:fill="FFFFFF"/>
        </w:rPr>
        <w:t>“</w:t>
      </w:r>
      <w:r w:rsidR="00D708C6" w:rsidRPr="00977517">
        <w:rPr>
          <w:rFonts w:asciiTheme="minorHAnsi" w:hAnsiTheme="minorHAnsi"/>
          <w:b/>
          <w:bCs/>
          <w:color w:val="000000"/>
          <w:shd w:val="clear" w:color="auto" w:fill="FFFFFF"/>
        </w:rPr>
        <w:t>Vocational Rehabilitation Funding and Employment Outcomes During a Decade of Policy Change</w:t>
      </w:r>
      <w:r w:rsidR="00977517" w:rsidRPr="00977517">
        <w:rPr>
          <w:rFonts w:asciiTheme="minorHAnsi" w:hAnsiTheme="minorHAnsi"/>
          <w:b/>
          <w:bCs/>
          <w:color w:val="000000"/>
          <w:shd w:val="clear" w:color="auto" w:fill="FFFFFF"/>
        </w:rPr>
        <w:t>”</w:t>
      </w:r>
      <w:r w:rsidR="00977517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 </w:t>
      </w:r>
      <w:r w:rsidR="00977517">
        <w:rPr>
          <w:rFonts w:asciiTheme="minorHAnsi" w:hAnsiTheme="minorHAnsi"/>
          <w:color w:val="000000"/>
          <w:shd w:val="clear" w:color="auto" w:fill="FFFFFF"/>
        </w:rPr>
        <w:t>Labor and Employment Relations Association (LERA)</w:t>
      </w:r>
      <w:r w:rsidR="00362828">
        <w:rPr>
          <w:rFonts w:asciiTheme="minorHAnsi" w:hAnsiTheme="minorHAnsi"/>
          <w:color w:val="000000"/>
          <w:shd w:val="clear" w:color="auto" w:fill="FFFFFF"/>
        </w:rPr>
        <w:t xml:space="preserve"> Annual Meeting. Seattle, WA. </w:t>
      </w:r>
      <w:r w:rsidR="00B7555E">
        <w:rPr>
          <w:rFonts w:asciiTheme="minorHAnsi" w:hAnsiTheme="minorHAnsi"/>
          <w:color w:val="000000"/>
          <w:shd w:val="clear" w:color="auto" w:fill="FFFFFF"/>
        </w:rPr>
        <w:t>June 2025.</w:t>
      </w:r>
    </w:p>
    <w:p w14:paraId="65367D63" w14:textId="1A745A23" w:rsidR="001D6AE1" w:rsidRPr="001D6AE1" w:rsidRDefault="001D6AE1" w:rsidP="001D6AE1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1D6AE1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“Vocational Rehabilitation and Employment Outcomes for PWD and SSA Beneficiaries” </w:t>
      </w:r>
      <w:r w:rsidRPr="001D6AE1">
        <w:rPr>
          <w:rFonts w:asciiTheme="minorHAnsi" w:hAnsiTheme="minorHAnsi"/>
          <w:color w:val="000000"/>
          <w:shd w:val="clear" w:color="auto" w:fill="FFFFFF"/>
        </w:rPr>
        <w:t>Association for Public Policy Analysis and Management (APPAM) Fall Research Conference. Washington, DC. November 2022.</w:t>
      </w:r>
    </w:p>
    <w:p w14:paraId="2AC1AF2A" w14:textId="6A3CE49E" w:rsidR="001D6AE1" w:rsidRPr="001D6AE1" w:rsidRDefault="001D6AE1" w:rsidP="001D6AE1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1D6AE1">
        <w:rPr>
          <w:rFonts w:asciiTheme="minorHAnsi" w:hAnsiTheme="minorHAnsi"/>
          <w:b/>
          <w:bCs/>
          <w:color w:val="000000"/>
          <w:shd w:val="clear" w:color="auto" w:fill="FFFFFF"/>
        </w:rPr>
        <w:t xml:space="preserve">“Paid Sick Leave Mandates and Employment of People with Disabilities” </w:t>
      </w:r>
      <w:r w:rsidRPr="001D6AE1">
        <w:rPr>
          <w:rFonts w:asciiTheme="minorHAnsi" w:hAnsiTheme="minorHAnsi"/>
          <w:color w:val="000000"/>
          <w:shd w:val="clear" w:color="auto" w:fill="FFFFFF"/>
        </w:rPr>
        <w:t>APPAM Fall Research Conference. Washington, DC. November 2022.</w:t>
      </w:r>
    </w:p>
    <w:p w14:paraId="0A8B9BAF" w14:textId="538C29D0" w:rsidR="001D6AE1" w:rsidRDefault="009B1969" w:rsidP="001D6AE1">
      <w:pPr>
        <w:pStyle w:val="Heading2"/>
        <w:numPr>
          <w:ilvl w:val="0"/>
          <w:numId w:val="6"/>
        </w:numPr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9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“Ensuring Equivalence in the Laboratories of Democracy: Does Controlling for Demographic Features Impact State Disability Employment Performance?”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APPAM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Spring</w:t>
      </w:r>
      <w:r w:rsidRPr="009B196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DC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Regional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Student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Conference.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9B196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9B1969">
        <w:rPr>
          <w:rFonts w:asciiTheme="minorHAnsi" w:hAnsiTheme="minorHAnsi" w:cstheme="minorHAnsi"/>
          <w:color w:val="000000" w:themeColor="text1"/>
          <w:sz w:val="22"/>
          <w:szCs w:val="22"/>
        </w:rPr>
        <w:t>DC. April 2016.</w:t>
      </w:r>
    </w:p>
    <w:p w14:paraId="23C57253" w14:textId="77777777" w:rsidR="007A4110" w:rsidRPr="007A4110" w:rsidRDefault="007A4110" w:rsidP="007A4110"/>
    <w:p w14:paraId="0DD795BD" w14:textId="46677633" w:rsidR="00EA7B1C" w:rsidRDefault="00587913" w:rsidP="00EA7B1C">
      <w:pPr>
        <w:pBdr>
          <w:bottom w:val="single" w:sz="12" w:space="1" w:color="auto"/>
        </w:pBdr>
        <w:rPr>
          <w:rFonts w:asciiTheme="minorHAnsi" w:eastAsiaTheme="majorEastAsia" w:hAnsiTheme="minorHAnsi" w:cstheme="minorHAnsi"/>
          <w:b/>
          <w:color w:val="000000" w:themeColor="text1"/>
        </w:rPr>
      </w:pPr>
      <w:r>
        <w:rPr>
          <w:rFonts w:asciiTheme="minorHAnsi" w:eastAsiaTheme="majorEastAsia" w:hAnsiTheme="minorHAnsi" w:cstheme="minorHAnsi"/>
          <w:b/>
          <w:color w:val="000000" w:themeColor="text1"/>
        </w:rPr>
        <w:t>TEACHING</w:t>
      </w:r>
    </w:p>
    <w:p w14:paraId="5B51E2BC" w14:textId="76AAD552" w:rsidR="00D12402" w:rsidRDefault="00D12402" w:rsidP="00D1240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751F14">
        <w:rPr>
          <w:rFonts w:asciiTheme="minorHAnsi" w:hAnsiTheme="minorHAnsi" w:cstheme="minorHAnsi"/>
          <w:b/>
          <w:bCs/>
        </w:rPr>
        <w:t>Introduction to Disability Studies</w:t>
      </w:r>
      <w:r w:rsidR="00763EC3" w:rsidRPr="00763EC3">
        <w:rPr>
          <w:rFonts w:asciiTheme="minorHAnsi" w:hAnsiTheme="minorHAnsi" w:cstheme="minorHAnsi"/>
        </w:rPr>
        <w:t>,</w:t>
      </w:r>
      <w:r w:rsidR="00CD6579" w:rsidRPr="00CD0427">
        <w:rPr>
          <w:rFonts w:asciiTheme="minorHAnsi" w:hAnsiTheme="minorHAnsi" w:cstheme="minorHAnsi"/>
        </w:rPr>
        <w:t xml:space="preserve"> </w:t>
      </w:r>
      <w:r w:rsidR="00751F14">
        <w:rPr>
          <w:rFonts w:asciiTheme="minorHAnsi" w:hAnsiTheme="minorHAnsi" w:cstheme="minorHAnsi"/>
        </w:rPr>
        <w:t>Rutgers University</w:t>
      </w:r>
      <w:r w:rsidR="001D4C13">
        <w:rPr>
          <w:rFonts w:asciiTheme="minorHAnsi" w:hAnsiTheme="minorHAnsi" w:cstheme="minorHAnsi"/>
        </w:rPr>
        <w:t>, r</w:t>
      </w:r>
      <w:r w:rsidR="00CD0427" w:rsidRPr="00CD0427">
        <w:rPr>
          <w:rFonts w:asciiTheme="minorHAnsi" w:hAnsiTheme="minorHAnsi" w:cstheme="minorHAnsi"/>
        </w:rPr>
        <w:t>emote synchronous, undergraduate</w:t>
      </w:r>
      <w:r w:rsidR="00943C0B">
        <w:rPr>
          <w:rFonts w:asciiTheme="minorHAnsi" w:hAnsiTheme="minorHAnsi" w:cstheme="minorHAnsi"/>
        </w:rPr>
        <w:t>, taught and developed</w:t>
      </w:r>
      <w:r w:rsidR="00587913">
        <w:rPr>
          <w:rFonts w:asciiTheme="minorHAnsi" w:hAnsiTheme="minorHAnsi" w:cstheme="minorHAnsi"/>
        </w:rPr>
        <w:t>, Spring and Fall</w:t>
      </w:r>
      <w:r w:rsidR="004A4339">
        <w:rPr>
          <w:rFonts w:asciiTheme="minorHAnsi" w:hAnsiTheme="minorHAnsi" w:cstheme="minorHAnsi"/>
        </w:rPr>
        <w:t xml:space="preserve"> 2025.</w:t>
      </w:r>
    </w:p>
    <w:p w14:paraId="5111BCCC" w14:textId="77777777" w:rsidR="00611C81" w:rsidRDefault="00611C81" w:rsidP="00611C81">
      <w:pPr>
        <w:rPr>
          <w:rFonts w:asciiTheme="minorHAnsi" w:hAnsiTheme="minorHAnsi" w:cstheme="minorHAnsi"/>
        </w:rPr>
      </w:pPr>
    </w:p>
    <w:p w14:paraId="3A355BD6" w14:textId="34C9785D" w:rsidR="001F0C56" w:rsidRPr="00D656D2" w:rsidRDefault="001F0C56" w:rsidP="001F0C56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</w:rPr>
      </w:pPr>
      <w:r w:rsidRPr="00D656D2">
        <w:rPr>
          <w:rFonts w:asciiTheme="minorHAnsi" w:hAnsiTheme="minorHAnsi" w:cstheme="minorHAnsi"/>
          <w:b/>
          <w:bCs/>
        </w:rPr>
        <w:t>SERVICE</w:t>
      </w:r>
    </w:p>
    <w:p w14:paraId="6803F712" w14:textId="3D0D9DAC" w:rsidR="00744ADF" w:rsidRPr="00744ADF" w:rsidRDefault="00744ADF" w:rsidP="00744A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Rutgers:</w:t>
      </w:r>
    </w:p>
    <w:p w14:paraId="48B6B0E6" w14:textId="6E9512ED" w:rsidR="003A52B2" w:rsidRDefault="003A52B2" w:rsidP="003A52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Spearheading the creation of a </w:t>
      </w:r>
      <w:r w:rsidR="00AC3997">
        <w:rPr>
          <w:rFonts w:asciiTheme="minorHAnsi" w:hAnsiTheme="minorHAnsi" w:cstheme="minorHAnsi"/>
        </w:rPr>
        <w:t xml:space="preserve">regular brownbag </w:t>
      </w:r>
      <w:r w:rsidR="00C96D0A">
        <w:rPr>
          <w:rFonts w:asciiTheme="minorHAnsi" w:hAnsiTheme="minorHAnsi" w:cstheme="minorHAnsi"/>
        </w:rPr>
        <w:t>presentation and discussion series</w:t>
      </w:r>
      <w:r w:rsidR="00AC3997">
        <w:rPr>
          <w:rFonts w:asciiTheme="minorHAnsi" w:hAnsiTheme="minorHAnsi" w:cstheme="minorHAnsi"/>
        </w:rPr>
        <w:t xml:space="preserve"> for the Ph.D. students and professors</w:t>
      </w:r>
      <w:r w:rsidR="00C96D0A">
        <w:rPr>
          <w:rFonts w:asciiTheme="minorHAnsi" w:hAnsiTheme="minorHAnsi" w:cstheme="minorHAnsi"/>
        </w:rPr>
        <w:t xml:space="preserve"> </w:t>
      </w:r>
      <w:r w:rsidR="00CB0390">
        <w:rPr>
          <w:rFonts w:asciiTheme="minorHAnsi" w:hAnsiTheme="minorHAnsi" w:cstheme="minorHAnsi"/>
        </w:rPr>
        <w:t>from</w:t>
      </w:r>
      <w:r w:rsidR="00C96D0A">
        <w:rPr>
          <w:rFonts w:asciiTheme="minorHAnsi" w:hAnsiTheme="minorHAnsi" w:cstheme="minorHAnsi"/>
        </w:rPr>
        <w:t xml:space="preserve"> Labor Studies and Employment Relations</w:t>
      </w:r>
      <w:r w:rsidR="00CB0390">
        <w:rPr>
          <w:rFonts w:asciiTheme="minorHAnsi" w:hAnsiTheme="minorHAnsi" w:cstheme="minorHAnsi"/>
        </w:rPr>
        <w:t xml:space="preserve"> (LSER)</w:t>
      </w:r>
      <w:r w:rsidR="00EE000A">
        <w:rPr>
          <w:rFonts w:asciiTheme="minorHAnsi" w:hAnsiTheme="minorHAnsi" w:cstheme="minorHAnsi"/>
        </w:rPr>
        <w:t>, 2025-2026</w:t>
      </w:r>
      <w:r w:rsidR="00CB0390">
        <w:rPr>
          <w:rFonts w:asciiTheme="minorHAnsi" w:hAnsiTheme="minorHAnsi" w:cstheme="minorHAnsi"/>
        </w:rPr>
        <w:t xml:space="preserve"> (</w:t>
      </w:r>
      <w:r w:rsidR="00DB07F9">
        <w:rPr>
          <w:rFonts w:asciiTheme="minorHAnsi" w:hAnsiTheme="minorHAnsi" w:cstheme="minorHAnsi"/>
        </w:rPr>
        <w:t>in progress)</w:t>
      </w:r>
      <w:r w:rsidR="00CB0390">
        <w:rPr>
          <w:rFonts w:asciiTheme="minorHAnsi" w:hAnsiTheme="minorHAnsi" w:cstheme="minorHAnsi"/>
        </w:rPr>
        <w:t>.</w:t>
      </w:r>
    </w:p>
    <w:p w14:paraId="40F203F7" w14:textId="6DC66171" w:rsidR="00EE000A" w:rsidRDefault="00EE000A" w:rsidP="00744ADF">
      <w:pPr>
        <w:rPr>
          <w:rFonts w:asciiTheme="minorHAnsi" w:hAnsiTheme="minorHAnsi" w:cstheme="minorHAnsi"/>
        </w:rPr>
      </w:pPr>
    </w:p>
    <w:p w14:paraId="575118AD" w14:textId="67F9FE45" w:rsidR="00744ADF" w:rsidRDefault="009F3F41" w:rsidP="00744A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other universities:</w:t>
      </w:r>
    </w:p>
    <w:p w14:paraId="49928F5B" w14:textId="2B5BA491" w:rsidR="001619A2" w:rsidRDefault="001619A2" w:rsidP="0034769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1619A2">
        <w:rPr>
          <w:rFonts w:asciiTheme="minorHAnsi" w:hAnsiTheme="minorHAnsi" w:cstheme="minorHAnsi"/>
        </w:rPr>
        <w:t>Organized,</w:t>
      </w:r>
      <w:r w:rsidRPr="001619A2">
        <w:rPr>
          <w:rFonts w:asciiTheme="minorHAnsi" w:hAnsiTheme="minorHAnsi" w:cstheme="minorHAnsi"/>
          <w:spacing w:val="-3"/>
        </w:rPr>
        <w:t xml:space="preserve"> </w:t>
      </w:r>
      <w:r w:rsidRPr="001619A2">
        <w:rPr>
          <w:rFonts w:asciiTheme="minorHAnsi" w:hAnsiTheme="minorHAnsi" w:cstheme="minorHAnsi"/>
        </w:rPr>
        <w:t>managed,</w:t>
      </w:r>
      <w:r w:rsidRPr="001619A2">
        <w:rPr>
          <w:rFonts w:asciiTheme="minorHAnsi" w:hAnsiTheme="minorHAnsi" w:cstheme="minorHAnsi"/>
          <w:spacing w:val="-3"/>
        </w:rPr>
        <w:t xml:space="preserve"> </w:t>
      </w:r>
      <w:r w:rsidRPr="001619A2">
        <w:rPr>
          <w:rFonts w:asciiTheme="minorHAnsi" w:hAnsiTheme="minorHAnsi" w:cstheme="minorHAnsi"/>
        </w:rPr>
        <w:t>and</w:t>
      </w:r>
      <w:r w:rsidRPr="001619A2">
        <w:rPr>
          <w:rFonts w:asciiTheme="minorHAnsi" w:hAnsiTheme="minorHAnsi" w:cstheme="minorHAnsi"/>
          <w:spacing w:val="-3"/>
        </w:rPr>
        <w:t xml:space="preserve"> </w:t>
      </w:r>
      <w:r w:rsidRPr="001619A2">
        <w:rPr>
          <w:rFonts w:asciiTheme="minorHAnsi" w:hAnsiTheme="minorHAnsi" w:cstheme="minorHAnsi"/>
        </w:rPr>
        <w:t>fundraised</w:t>
      </w:r>
      <w:r w:rsidRPr="001619A2">
        <w:rPr>
          <w:rFonts w:asciiTheme="minorHAnsi" w:hAnsiTheme="minorHAnsi" w:cstheme="minorHAnsi"/>
          <w:spacing w:val="-3"/>
        </w:rPr>
        <w:t xml:space="preserve"> </w:t>
      </w:r>
      <w:r w:rsidRPr="001619A2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Pr="001619A2">
        <w:rPr>
          <w:rFonts w:asciiTheme="minorHAnsi" w:hAnsiTheme="minorHAnsi" w:cstheme="minorHAnsi"/>
        </w:rPr>
        <w:t>Georgetown University’s</w:t>
      </w:r>
      <w:r w:rsidRPr="001619A2">
        <w:rPr>
          <w:rFonts w:asciiTheme="minorHAnsi" w:hAnsiTheme="minorHAnsi" w:cstheme="minorHAnsi"/>
          <w:spacing w:val="-3"/>
        </w:rPr>
        <w:t xml:space="preserve"> </w:t>
      </w:r>
      <w:r w:rsidRPr="001619A2">
        <w:rPr>
          <w:rFonts w:asciiTheme="minorHAnsi" w:hAnsiTheme="minorHAnsi" w:cstheme="minorHAnsi"/>
        </w:rPr>
        <w:t>Disability Inclusion Forum</w:t>
      </w:r>
      <w:r w:rsidRPr="001619A2">
        <w:rPr>
          <w:rFonts w:asciiTheme="minorHAnsi" w:hAnsiTheme="minorHAnsi" w:cstheme="minorHAnsi"/>
          <w:spacing w:val="-3"/>
        </w:rPr>
        <w:t>, 2018-2019</w:t>
      </w:r>
    </w:p>
    <w:p w14:paraId="6380E417" w14:textId="5937B7C9" w:rsidR="0034769B" w:rsidRPr="008B5342" w:rsidRDefault="000C4A09" w:rsidP="0034769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C4A09">
        <w:rPr>
          <w:rFonts w:asciiTheme="minorHAnsi" w:hAnsiTheme="minorHAnsi" w:cstheme="minorHAnsi"/>
        </w:rPr>
        <w:t>Disability</w:t>
      </w:r>
      <w:r w:rsidRPr="000C4A09">
        <w:rPr>
          <w:rFonts w:asciiTheme="minorHAnsi" w:hAnsiTheme="minorHAnsi" w:cstheme="minorHAnsi"/>
          <w:spacing w:val="-4"/>
        </w:rPr>
        <w:t xml:space="preserve"> </w:t>
      </w:r>
      <w:r w:rsidRPr="000C4A09">
        <w:rPr>
          <w:rFonts w:asciiTheme="minorHAnsi" w:hAnsiTheme="minorHAnsi" w:cstheme="minorHAnsi"/>
        </w:rPr>
        <w:t>Issues</w:t>
      </w:r>
      <w:r w:rsidRPr="000C4A09">
        <w:rPr>
          <w:rFonts w:asciiTheme="minorHAnsi" w:hAnsiTheme="minorHAnsi" w:cstheme="minorHAnsi"/>
          <w:spacing w:val="-3"/>
        </w:rPr>
        <w:t xml:space="preserve"> </w:t>
      </w:r>
      <w:r w:rsidRPr="000C4A09">
        <w:rPr>
          <w:rFonts w:asciiTheme="minorHAnsi" w:hAnsiTheme="minorHAnsi" w:cstheme="minorHAnsi"/>
        </w:rPr>
        <w:t>Liaison</w:t>
      </w:r>
      <w:r w:rsidRPr="000C4A09">
        <w:rPr>
          <w:rFonts w:asciiTheme="minorHAnsi" w:hAnsiTheme="minorHAnsi" w:cstheme="minorHAnsi"/>
          <w:spacing w:val="-4"/>
        </w:rPr>
        <w:t xml:space="preserve"> </w:t>
      </w:r>
      <w:r w:rsidRPr="000C4A09">
        <w:rPr>
          <w:rFonts w:asciiTheme="minorHAnsi" w:hAnsiTheme="minorHAnsi" w:cstheme="minorHAnsi"/>
        </w:rPr>
        <w:t>to</w:t>
      </w:r>
      <w:r w:rsidRPr="000C4A09">
        <w:rPr>
          <w:rFonts w:asciiTheme="minorHAnsi" w:hAnsiTheme="minorHAnsi" w:cstheme="minorHAnsi"/>
          <w:spacing w:val="-3"/>
        </w:rPr>
        <w:t xml:space="preserve"> </w:t>
      </w:r>
      <w:r w:rsidRPr="000C4A09">
        <w:rPr>
          <w:rFonts w:asciiTheme="minorHAnsi" w:hAnsiTheme="minorHAnsi" w:cstheme="minorHAnsi"/>
        </w:rPr>
        <w:t>the</w:t>
      </w:r>
      <w:r w:rsidRPr="000C4A09">
        <w:rPr>
          <w:rFonts w:asciiTheme="minorHAnsi" w:hAnsiTheme="minorHAnsi" w:cstheme="minorHAnsi"/>
          <w:spacing w:val="-3"/>
        </w:rPr>
        <w:t xml:space="preserve"> </w:t>
      </w:r>
      <w:r w:rsidRPr="000C4A09">
        <w:rPr>
          <w:rFonts w:asciiTheme="minorHAnsi" w:hAnsiTheme="minorHAnsi" w:cstheme="minorHAnsi"/>
        </w:rPr>
        <w:t>McCourt</w:t>
      </w:r>
      <w:r w:rsidRPr="000C4A09">
        <w:rPr>
          <w:rFonts w:asciiTheme="minorHAnsi" w:hAnsiTheme="minorHAnsi" w:cstheme="minorHAnsi"/>
          <w:spacing w:val="-4"/>
        </w:rPr>
        <w:t xml:space="preserve"> </w:t>
      </w:r>
      <w:r w:rsidRPr="000C4A09">
        <w:rPr>
          <w:rFonts w:asciiTheme="minorHAnsi" w:hAnsiTheme="minorHAnsi" w:cstheme="minorHAnsi"/>
        </w:rPr>
        <w:t>Diversity</w:t>
      </w:r>
      <w:r w:rsidRPr="000C4A09">
        <w:rPr>
          <w:rFonts w:asciiTheme="minorHAnsi" w:hAnsiTheme="minorHAnsi" w:cstheme="minorHAnsi"/>
          <w:spacing w:val="-3"/>
        </w:rPr>
        <w:t xml:space="preserve"> </w:t>
      </w:r>
      <w:r w:rsidRPr="000C4A09">
        <w:rPr>
          <w:rFonts w:asciiTheme="minorHAnsi" w:hAnsiTheme="minorHAnsi" w:cstheme="minorHAnsi"/>
        </w:rPr>
        <w:t>Task</w:t>
      </w:r>
      <w:r w:rsidRPr="000C4A09">
        <w:rPr>
          <w:rFonts w:asciiTheme="minorHAnsi" w:hAnsiTheme="minorHAnsi" w:cstheme="minorHAnsi"/>
          <w:spacing w:val="-3"/>
        </w:rPr>
        <w:t xml:space="preserve"> </w:t>
      </w:r>
      <w:r w:rsidRPr="000C4A09">
        <w:rPr>
          <w:rFonts w:asciiTheme="minorHAnsi" w:hAnsiTheme="minorHAnsi" w:cstheme="minorHAnsi"/>
          <w:spacing w:val="-2"/>
        </w:rPr>
        <w:t>Force</w:t>
      </w:r>
      <w:r w:rsidR="00A27446">
        <w:rPr>
          <w:rFonts w:asciiTheme="minorHAnsi" w:hAnsiTheme="minorHAnsi" w:cstheme="minorHAnsi"/>
          <w:spacing w:val="-2"/>
        </w:rPr>
        <w:t xml:space="preserve">, </w:t>
      </w:r>
      <w:r w:rsidR="008B5342">
        <w:rPr>
          <w:rFonts w:asciiTheme="minorHAnsi" w:hAnsiTheme="minorHAnsi" w:cstheme="minorHAnsi"/>
          <w:spacing w:val="-2"/>
        </w:rPr>
        <w:t>2015-2016.</w:t>
      </w:r>
    </w:p>
    <w:p w14:paraId="7A814626" w14:textId="6A4E4EF3" w:rsidR="0011021E" w:rsidRPr="001619A2" w:rsidRDefault="0061658A" w:rsidP="001619A2">
      <w:pPr>
        <w:pStyle w:val="ListParagraph"/>
        <w:numPr>
          <w:ilvl w:val="0"/>
          <w:numId w:val="10"/>
        </w:numPr>
        <w:tabs>
          <w:tab w:val="left" w:pos="1089"/>
        </w:tabs>
        <w:spacing w:line="294" w:lineRule="exact"/>
        <w:contextualSpacing w:val="0"/>
        <w:rPr>
          <w:rFonts w:asciiTheme="minorHAnsi" w:hAnsiTheme="minorHAnsi" w:cstheme="minorHAnsi"/>
        </w:rPr>
      </w:pPr>
      <w:r w:rsidRPr="0061658A">
        <w:rPr>
          <w:rFonts w:asciiTheme="minorHAnsi" w:hAnsiTheme="minorHAnsi" w:cstheme="minorHAnsi"/>
        </w:rPr>
        <w:t>Member</w:t>
      </w:r>
      <w:r w:rsidRPr="0061658A">
        <w:rPr>
          <w:rFonts w:asciiTheme="minorHAnsi" w:hAnsiTheme="minorHAnsi" w:cstheme="minorHAnsi"/>
          <w:spacing w:val="-3"/>
        </w:rPr>
        <w:t xml:space="preserve"> </w:t>
      </w:r>
      <w:r w:rsidRPr="0061658A">
        <w:rPr>
          <w:rFonts w:asciiTheme="minorHAnsi" w:hAnsiTheme="minorHAnsi" w:cstheme="minorHAnsi"/>
        </w:rPr>
        <w:t>of</w:t>
      </w:r>
      <w:r w:rsidRPr="0061658A">
        <w:rPr>
          <w:rFonts w:asciiTheme="minorHAnsi" w:hAnsiTheme="minorHAnsi" w:cstheme="minorHAnsi"/>
          <w:spacing w:val="-1"/>
        </w:rPr>
        <w:t xml:space="preserve"> </w:t>
      </w:r>
      <w:r w:rsidRPr="0061658A">
        <w:rPr>
          <w:rFonts w:asciiTheme="minorHAnsi" w:hAnsiTheme="minorHAnsi" w:cstheme="minorHAnsi"/>
        </w:rPr>
        <w:t>the Georgetown</w:t>
      </w:r>
      <w:r w:rsidRPr="0061658A">
        <w:rPr>
          <w:rFonts w:asciiTheme="minorHAnsi" w:hAnsiTheme="minorHAnsi" w:cstheme="minorHAnsi"/>
          <w:spacing w:val="-1"/>
        </w:rPr>
        <w:t xml:space="preserve"> </w:t>
      </w:r>
      <w:r w:rsidRPr="0061658A">
        <w:rPr>
          <w:rFonts w:asciiTheme="minorHAnsi" w:hAnsiTheme="minorHAnsi" w:cstheme="minorHAnsi"/>
        </w:rPr>
        <w:t>University Working</w:t>
      </w:r>
      <w:r w:rsidRPr="0061658A">
        <w:rPr>
          <w:rFonts w:asciiTheme="minorHAnsi" w:hAnsiTheme="minorHAnsi" w:cstheme="minorHAnsi"/>
          <w:spacing w:val="-1"/>
        </w:rPr>
        <w:t xml:space="preserve"> </w:t>
      </w:r>
      <w:r w:rsidRPr="0061658A">
        <w:rPr>
          <w:rFonts w:asciiTheme="minorHAnsi" w:hAnsiTheme="minorHAnsi" w:cstheme="minorHAnsi"/>
        </w:rPr>
        <w:t>Group</w:t>
      </w:r>
      <w:r w:rsidRPr="0061658A">
        <w:rPr>
          <w:rFonts w:asciiTheme="minorHAnsi" w:hAnsiTheme="minorHAnsi" w:cstheme="minorHAnsi"/>
          <w:spacing w:val="-1"/>
        </w:rPr>
        <w:t xml:space="preserve"> </w:t>
      </w:r>
      <w:r w:rsidRPr="0061658A">
        <w:rPr>
          <w:rFonts w:asciiTheme="minorHAnsi" w:hAnsiTheme="minorHAnsi" w:cstheme="minorHAnsi"/>
        </w:rPr>
        <w:t>on Disability as</w:t>
      </w:r>
      <w:r w:rsidRPr="0061658A">
        <w:rPr>
          <w:rFonts w:asciiTheme="minorHAnsi" w:hAnsiTheme="minorHAnsi" w:cstheme="minorHAnsi"/>
          <w:spacing w:val="-1"/>
        </w:rPr>
        <w:t xml:space="preserve"> </w:t>
      </w:r>
      <w:r w:rsidRPr="0061658A">
        <w:rPr>
          <w:rFonts w:asciiTheme="minorHAnsi" w:hAnsiTheme="minorHAnsi" w:cstheme="minorHAnsi"/>
        </w:rPr>
        <w:t xml:space="preserve">a Social Justice </w:t>
      </w:r>
      <w:r w:rsidRPr="0061658A">
        <w:rPr>
          <w:rFonts w:asciiTheme="minorHAnsi" w:hAnsiTheme="minorHAnsi" w:cstheme="minorHAnsi"/>
          <w:spacing w:val="-2"/>
        </w:rPr>
        <w:t>Issue</w:t>
      </w:r>
      <w:r w:rsidR="001619A2">
        <w:rPr>
          <w:rFonts w:asciiTheme="minorHAnsi" w:hAnsiTheme="minorHAnsi" w:cstheme="minorHAnsi"/>
          <w:spacing w:val="-2"/>
        </w:rPr>
        <w:t xml:space="preserve">, </w:t>
      </w:r>
      <w:r w:rsidR="001619A2">
        <w:rPr>
          <w:rFonts w:asciiTheme="minorHAnsi" w:hAnsiTheme="minorHAnsi" w:cstheme="minorHAnsi"/>
          <w:spacing w:val="-2"/>
        </w:rPr>
        <w:lastRenderedPageBreak/>
        <w:t>2014-2016</w:t>
      </w:r>
    </w:p>
    <w:p w14:paraId="33E60639" w14:textId="77777777" w:rsidR="009F3F41" w:rsidRDefault="009F3F41" w:rsidP="00744ADF">
      <w:pPr>
        <w:rPr>
          <w:rFonts w:asciiTheme="minorHAnsi" w:hAnsiTheme="minorHAnsi" w:cstheme="minorHAnsi"/>
        </w:rPr>
      </w:pPr>
    </w:p>
    <w:p w14:paraId="29692650" w14:textId="2303342E" w:rsidR="009F3F41" w:rsidRDefault="001275EF" w:rsidP="00744A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professional associations:</w:t>
      </w:r>
    </w:p>
    <w:p w14:paraId="1D23A1B2" w14:textId="01BD15DE" w:rsidR="004025D8" w:rsidRDefault="00E97F62" w:rsidP="004025D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D33EE">
        <w:rPr>
          <w:rFonts w:asciiTheme="minorHAnsi" w:hAnsiTheme="minorHAnsi" w:cstheme="minorHAnsi"/>
        </w:rPr>
        <w:t>oM student ambassador, 2025-2026 (in progress)</w:t>
      </w:r>
    </w:p>
    <w:p w14:paraId="3BB26D8A" w14:textId="77777777" w:rsidR="00024127" w:rsidRDefault="00024127" w:rsidP="00024127">
      <w:pPr>
        <w:rPr>
          <w:rFonts w:asciiTheme="minorHAnsi" w:hAnsiTheme="minorHAnsi" w:cstheme="minorHAnsi"/>
        </w:rPr>
      </w:pPr>
    </w:p>
    <w:p w14:paraId="72FF623B" w14:textId="108ED6EF" w:rsidR="00024127" w:rsidRDefault="00024127" w:rsidP="000241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society:</w:t>
      </w:r>
    </w:p>
    <w:p w14:paraId="4CF01B98" w14:textId="17BB33EC" w:rsidR="00024127" w:rsidRPr="00024127" w:rsidRDefault="00024127" w:rsidP="0002412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Disability Belongs (formerly RespectAbility and RespectAbility USA) volunteer fellow, 2013</w:t>
      </w:r>
    </w:p>
    <w:p w14:paraId="50AC02B5" w14:textId="77777777" w:rsidR="005B1147" w:rsidRDefault="005B1147" w:rsidP="005B1147">
      <w:pPr>
        <w:rPr>
          <w:rFonts w:asciiTheme="minorHAnsi" w:hAnsiTheme="minorHAnsi" w:cstheme="minorHAnsi"/>
        </w:rPr>
      </w:pPr>
    </w:p>
    <w:p w14:paraId="5652C8BE" w14:textId="77777777" w:rsidR="005B1147" w:rsidRPr="00A93829" w:rsidRDefault="005B1147" w:rsidP="005B114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93829">
        <w:rPr>
          <w:rFonts w:asciiTheme="minorHAnsi" w:hAnsiTheme="minorHAnsi" w:cstheme="minorHAnsi"/>
          <w:b/>
          <w:bCs/>
          <w:iCs/>
          <w:color w:val="000000" w:themeColor="text1"/>
        </w:rPr>
        <w:t>EMPLOYMENT</w:t>
      </w:r>
    </w:p>
    <w:p w14:paraId="40EBF881" w14:textId="77777777" w:rsidR="005B1147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DISABILITY BELONGS (formerly RespectAbility and RespectAbility USA)</w:t>
      </w:r>
    </w:p>
    <w:p w14:paraId="37A935FE" w14:textId="77777777" w:rsidR="005B1147" w:rsidRPr="00A93829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A938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DC</w:t>
      </w:r>
    </w:p>
    <w:p w14:paraId="718935E6" w14:textId="77777777" w:rsidR="005B1147" w:rsidRDefault="005B1147" w:rsidP="005B1147">
      <w:pPr>
        <w:tabs>
          <w:tab w:val="left" w:pos="8044"/>
        </w:tabs>
        <w:spacing w:line="279" w:lineRule="exact"/>
        <w:ind w:left="369"/>
        <w:rPr>
          <w:rFonts w:asciiTheme="minorHAnsi" w:hAnsiTheme="minorHAnsi" w:cstheme="minorHAnsi"/>
          <w:color w:val="000000" w:themeColor="text1"/>
          <w:spacing w:val="-2"/>
        </w:rPr>
      </w:pPr>
      <w:r w:rsidRPr="00A93829">
        <w:rPr>
          <w:rFonts w:asciiTheme="minorHAnsi" w:hAnsiTheme="minorHAnsi" w:cstheme="minorHAnsi"/>
          <w:i/>
          <w:color w:val="000000" w:themeColor="text1"/>
        </w:rPr>
        <w:t>Disability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Employment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Policy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  <w:spacing w:val="-2"/>
        </w:rPr>
        <w:t>Consultant</w:t>
      </w:r>
      <w:r>
        <w:rPr>
          <w:rFonts w:asciiTheme="minorHAnsi" w:hAnsiTheme="minorHAnsi" w:cstheme="minorHAnsi"/>
          <w:i/>
          <w:color w:val="000000" w:themeColor="text1"/>
          <w:spacing w:val="-2"/>
        </w:rPr>
        <w:t xml:space="preserve">                                                      </w:t>
      </w:r>
      <w:r w:rsidRPr="00A93829">
        <w:rPr>
          <w:rFonts w:asciiTheme="minorHAnsi" w:hAnsiTheme="minorHAnsi" w:cstheme="minorHAnsi"/>
          <w:color w:val="000000" w:themeColor="text1"/>
        </w:rPr>
        <w:t>January</w:t>
      </w:r>
      <w:r w:rsidRPr="00A9382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2020</w:t>
      </w:r>
      <w:r w:rsidRPr="00A9382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–</w:t>
      </w:r>
      <w:r w:rsidRPr="00A9382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2"/>
        </w:rPr>
        <w:t>September 2020</w:t>
      </w:r>
    </w:p>
    <w:p w14:paraId="37E5B696" w14:textId="77777777" w:rsidR="005B1147" w:rsidRPr="00A93829" w:rsidRDefault="005B1147" w:rsidP="005B1147">
      <w:pPr>
        <w:tabs>
          <w:tab w:val="left" w:pos="8044"/>
        </w:tabs>
        <w:spacing w:line="279" w:lineRule="exact"/>
        <w:ind w:left="369"/>
        <w:rPr>
          <w:rFonts w:asciiTheme="minorHAnsi" w:hAnsiTheme="minorHAnsi" w:cstheme="minorHAnsi"/>
          <w:color w:val="000000" w:themeColor="text1"/>
        </w:rPr>
      </w:pPr>
    </w:p>
    <w:p w14:paraId="029A600E" w14:textId="77777777" w:rsidR="005B1147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BUSINESS FOR IMPACT (formerly the Global Social Enterprise Initiative [GSEI]), MCDONOUGH SCHOOL OF BUSINESS, </w:t>
      </w: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GEORGETOWN</w:t>
      </w:r>
      <w:r w:rsidRPr="00A93829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UNIVERSITY</w:t>
      </w:r>
    </w:p>
    <w:p w14:paraId="7763981A" w14:textId="77777777" w:rsidR="005B1147" w:rsidRPr="00A93829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A938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DC</w:t>
      </w:r>
    </w:p>
    <w:p w14:paraId="42CF254B" w14:textId="77777777" w:rsidR="005B1147" w:rsidRPr="000956F1" w:rsidRDefault="005B1147" w:rsidP="005B1147">
      <w:pPr>
        <w:tabs>
          <w:tab w:val="left" w:pos="7483"/>
        </w:tabs>
        <w:spacing w:before="2"/>
        <w:ind w:left="369"/>
        <w:rPr>
          <w:rFonts w:asciiTheme="minorHAnsi" w:hAnsiTheme="minorHAnsi" w:cstheme="minorHAnsi"/>
          <w:iCs/>
          <w:color w:val="000000" w:themeColor="text1"/>
        </w:rPr>
      </w:pPr>
      <w:r w:rsidRPr="00A93829">
        <w:rPr>
          <w:rFonts w:asciiTheme="minorHAnsi" w:hAnsiTheme="minorHAnsi" w:cstheme="minorHAnsi"/>
          <w:i/>
          <w:color w:val="000000" w:themeColor="text1"/>
        </w:rPr>
        <w:t>Project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Manager,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Employing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Persons</w:t>
      </w:r>
      <w:r w:rsidRPr="00A93829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with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Disabilities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             </w:t>
      </w:r>
      <w:r w:rsidRPr="000956F1">
        <w:rPr>
          <w:rFonts w:asciiTheme="minorHAnsi" w:hAnsiTheme="minorHAnsi" w:cstheme="minorHAnsi"/>
          <w:iCs/>
          <w:color w:val="000000" w:themeColor="text1"/>
        </w:rPr>
        <w:t>January 2019 – October 2019</w:t>
      </w:r>
    </w:p>
    <w:p w14:paraId="1FD684CA" w14:textId="041485E0" w:rsidR="005B1147" w:rsidRPr="00454A7B" w:rsidRDefault="005B1147" w:rsidP="005B1147">
      <w:pPr>
        <w:tabs>
          <w:tab w:val="left" w:pos="7483"/>
        </w:tabs>
        <w:spacing w:before="2"/>
        <w:ind w:left="369"/>
        <w:rPr>
          <w:rFonts w:asciiTheme="minorHAnsi" w:hAnsiTheme="minorHAnsi" w:cstheme="minorHAnsi"/>
          <w:iCs/>
          <w:color w:val="000000" w:themeColor="text1"/>
        </w:rPr>
      </w:pPr>
      <w:r w:rsidRPr="00A93829">
        <w:rPr>
          <w:rFonts w:asciiTheme="minorHAnsi" w:hAnsiTheme="minorHAnsi" w:cstheme="minorHAnsi"/>
          <w:i/>
          <w:color w:val="000000" w:themeColor="text1"/>
        </w:rPr>
        <w:t>Project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  <w:spacing w:val="-2"/>
        </w:rPr>
        <w:t>Analyst</w:t>
      </w:r>
      <w:r>
        <w:rPr>
          <w:rFonts w:asciiTheme="minorHAnsi" w:hAnsiTheme="minorHAnsi" w:cstheme="minorHAnsi"/>
          <w:i/>
          <w:color w:val="000000" w:themeColor="text1"/>
          <w:spacing w:val="-2"/>
        </w:rPr>
        <w:t xml:space="preserve">, Employing Persons with Disabilities                                   </w:t>
      </w:r>
      <w:r w:rsidRPr="00454A7B">
        <w:rPr>
          <w:rFonts w:asciiTheme="minorHAnsi" w:hAnsiTheme="minorHAnsi" w:cstheme="minorHAnsi"/>
          <w:iCs/>
          <w:color w:val="000000" w:themeColor="text1"/>
          <w:spacing w:val="-2"/>
        </w:rPr>
        <w:t>October 2016 – December 2018</w:t>
      </w:r>
    </w:p>
    <w:p w14:paraId="03B10B5C" w14:textId="77777777" w:rsidR="005B1147" w:rsidRPr="00C67B27" w:rsidRDefault="005B1147" w:rsidP="005B1147">
      <w:pPr>
        <w:tabs>
          <w:tab w:val="left" w:pos="7483"/>
        </w:tabs>
        <w:spacing w:before="2"/>
        <w:ind w:left="369"/>
        <w:rPr>
          <w:rFonts w:asciiTheme="minorHAnsi" w:hAnsiTheme="minorHAnsi" w:cstheme="minorHAnsi"/>
          <w:color w:val="000000" w:themeColor="text1"/>
          <w:spacing w:val="-4"/>
        </w:rPr>
      </w:pPr>
      <w:r w:rsidRPr="00A93829">
        <w:rPr>
          <w:rFonts w:asciiTheme="minorHAnsi" w:hAnsiTheme="minorHAnsi" w:cstheme="minorHAnsi"/>
          <w:i/>
          <w:color w:val="000000" w:themeColor="text1"/>
        </w:rPr>
        <w:t>Intern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                                                                                                    </w:t>
      </w:r>
      <w:r w:rsidRPr="00A93829">
        <w:rPr>
          <w:rFonts w:asciiTheme="minorHAnsi" w:hAnsiTheme="minorHAnsi" w:cstheme="minorHAnsi"/>
          <w:color w:val="000000" w:themeColor="text1"/>
        </w:rPr>
        <w:t>August</w:t>
      </w:r>
      <w:r w:rsidRPr="00A9382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2015</w:t>
      </w:r>
      <w:r w:rsidRPr="00A9382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–</w:t>
      </w:r>
      <w:r w:rsidRPr="00A9382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October</w:t>
      </w:r>
      <w:r w:rsidRPr="00A9382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4"/>
        </w:rPr>
        <w:t>201</w:t>
      </w:r>
      <w:r>
        <w:rPr>
          <w:rFonts w:asciiTheme="minorHAnsi" w:hAnsiTheme="minorHAnsi" w:cstheme="minorHAnsi"/>
          <w:color w:val="000000" w:themeColor="text1"/>
          <w:spacing w:val="-4"/>
        </w:rPr>
        <w:t>6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     </w:t>
      </w:r>
    </w:p>
    <w:p w14:paraId="3A0D70F5" w14:textId="77777777" w:rsidR="005B1147" w:rsidRPr="00A93829" w:rsidRDefault="005B1147" w:rsidP="005B1147">
      <w:pPr>
        <w:spacing w:before="2" w:line="280" w:lineRule="exact"/>
        <w:ind w:left="369"/>
        <w:rPr>
          <w:rFonts w:asciiTheme="minorHAnsi" w:hAnsiTheme="minorHAnsi" w:cstheme="minorHAnsi"/>
          <w:i/>
          <w:color w:val="000000" w:themeColor="text1"/>
          <w:spacing w:val="-1"/>
        </w:rPr>
      </w:pPr>
    </w:p>
    <w:p w14:paraId="30B34B1C" w14:textId="77777777" w:rsidR="005B1147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MATHEMATICA</w:t>
      </w:r>
      <w:r w:rsidRPr="00A93829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POLICY</w:t>
      </w:r>
      <w:r w:rsidRPr="00A93829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RESEARCH</w:t>
      </w:r>
    </w:p>
    <w:p w14:paraId="69553E6C" w14:textId="77777777" w:rsidR="005B1147" w:rsidRPr="00A93829" w:rsidRDefault="005B1147" w:rsidP="005B1147">
      <w:pPr>
        <w:pStyle w:val="Heading2"/>
        <w:tabs>
          <w:tab w:val="left" w:pos="8679"/>
        </w:tabs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829">
        <w:rPr>
          <w:rFonts w:asciiTheme="minorHAnsi" w:hAnsiTheme="minorHAnsi" w:cstheme="minorHAnsi"/>
          <w:color w:val="000000" w:themeColor="text1"/>
          <w:sz w:val="22"/>
          <w:szCs w:val="22"/>
        </w:rPr>
        <w:t>Washington,</w:t>
      </w:r>
      <w:r w:rsidRPr="00A93829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DC</w:t>
      </w:r>
    </w:p>
    <w:p w14:paraId="0648997E" w14:textId="77777777" w:rsidR="005B1147" w:rsidRDefault="005B1147" w:rsidP="005B1147">
      <w:pPr>
        <w:tabs>
          <w:tab w:val="left" w:pos="7833"/>
        </w:tabs>
        <w:spacing w:line="279" w:lineRule="exact"/>
        <w:ind w:left="369"/>
        <w:rPr>
          <w:rFonts w:asciiTheme="minorHAnsi" w:hAnsiTheme="minorHAnsi" w:cstheme="minorHAnsi"/>
          <w:color w:val="000000" w:themeColor="text1"/>
          <w:spacing w:val="-4"/>
        </w:rPr>
      </w:pPr>
      <w:r w:rsidRPr="00A93829">
        <w:rPr>
          <w:rFonts w:asciiTheme="minorHAnsi" w:hAnsiTheme="minorHAnsi" w:cstheme="minorHAnsi"/>
          <w:i/>
          <w:color w:val="000000" w:themeColor="text1"/>
        </w:rPr>
        <w:t>Disability</w:t>
      </w:r>
      <w:r w:rsidRPr="00A93829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Research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Consortium</w:t>
      </w:r>
      <w:r w:rsidRPr="00A93829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</w:rPr>
        <w:t>Summer</w:t>
      </w:r>
      <w:r w:rsidRPr="00A93829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i/>
          <w:color w:val="000000" w:themeColor="text1"/>
          <w:spacing w:val="-2"/>
        </w:rPr>
        <w:t>Fellow</w:t>
      </w:r>
      <w:r>
        <w:rPr>
          <w:rFonts w:asciiTheme="minorHAnsi" w:hAnsiTheme="minorHAnsi" w:cstheme="minorHAnsi"/>
          <w:i/>
          <w:color w:val="000000" w:themeColor="text1"/>
        </w:rPr>
        <w:t xml:space="preserve">                                                    </w:t>
      </w:r>
      <w:r w:rsidRPr="00A93829">
        <w:rPr>
          <w:rFonts w:asciiTheme="minorHAnsi" w:hAnsiTheme="minorHAnsi" w:cstheme="minorHAnsi"/>
          <w:color w:val="000000" w:themeColor="text1"/>
        </w:rPr>
        <w:t>June</w:t>
      </w:r>
      <w:r w:rsidRPr="00A9382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2016</w:t>
      </w:r>
      <w:r w:rsidRPr="00A9382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–</w:t>
      </w:r>
      <w:r w:rsidRPr="00A9382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</w:rPr>
        <w:t>August</w:t>
      </w:r>
      <w:r w:rsidRPr="00A9382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A93829">
        <w:rPr>
          <w:rFonts w:asciiTheme="minorHAnsi" w:hAnsiTheme="minorHAnsi" w:cstheme="minorHAnsi"/>
          <w:color w:val="000000" w:themeColor="text1"/>
          <w:spacing w:val="-4"/>
        </w:rPr>
        <w:t>2016</w:t>
      </w:r>
    </w:p>
    <w:p w14:paraId="2A352B99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/>
          <w:color w:val="000000" w:themeColor="text1"/>
        </w:rPr>
      </w:pPr>
    </w:p>
    <w:p w14:paraId="54D66898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EXELON</w:t>
      </w:r>
    </w:p>
    <w:p w14:paraId="40776B28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Washington, DC</w:t>
      </w:r>
    </w:p>
    <w:p w14:paraId="4056B280" w14:textId="2CD896AC" w:rsidR="005B1147" w:rsidRDefault="005B1147" w:rsidP="005B1147">
      <w:pPr>
        <w:tabs>
          <w:tab w:val="left" w:pos="7833"/>
        </w:tabs>
        <w:spacing w:line="279" w:lineRule="exact"/>
        <w:ind w:left="180" w:firstLine="90"/>
        <w:rPr>
          <w:rFonts w:asciiTheme="minorHAnsi" w:hAnsiTheme="minorHAnsi" w:cstheme="minorHAnsi"/>
          <w:iCs/>
          <w:color w:val="000000" w:themeColor="text1"/>
        </w:rPr>
      </w:pPr>
      <w:r w:rsidRPr="005B11B3">
        <w:rPr>
          <w:rFonts w:asciiTheme="minorHAnsi" w:hAnsiTheme="minorHAnsi" w:cstheme="minorHAnsi"/>
          <w:i/>
          <w:color w:val="000000" w:themeColor="text1"/>
        </w:rPr>
        <w:t>Government Affairs Intern, Federal Government Affairs Team</w:t>
      </w:r>
      <w:r>
        <w:rPr>
          <w:rFonts w:asciiTheme="minorHAnsi" w:hAnsiTheme="minorHAnsi" w:cstheme="minorHAnsi"/>
          <w:iCs/>
          <w:color w:val="000000" w:themeColor="text1"/>
        </w:rPr>
        <w:t xml:space="preserve">                   </w:t>
      </w:r>
      <w:r w:rsidR="001619A2">
        <w:rPr>
          <w:rFonts w:asciiTheme="minorHAnsi" w:hAnsiTheme="minorHAnsi" w:cstheme="minorHAnsi"/>
          <w:iCs/>
          <w:color w:val="000000" w:themeColor="text1"/>
        </w:rPr>
        <w:t xml:space="preserve">         </w:t>
      </w:r>
      <w:r>
        <w:rPr>
          <w:rFonts w:asciiTheme="minorHAnsi" w:hAnsiTheme="minorHAnsi" w:cstheme="minorHAnsi"/>
          <w:iCs/>
          <w:color w:val="000000" w:themeColor="text1"/>
        </w:rPr>
        <w:t>June 2015 – August 2015</w:t>
      </w:r>
    </w:p>
    <w:p w14:paraId="579638C7" w14:textId="77777777" w:rsidR="00784DCD" w:rsidRDefault="00784DCD" w:rsidP="00784DCD">
      <w:pPr>
        <w:tabs>
          <w:tab w:val="left" w:pos="7833"/>
        </w:tabs>
        <w:spacing w:line="279" w:lineRule="exact"/>
        <w:rPr>
          <w:rFonts w:asciiTheme="minorHAnsi" w:hAnsiTheme="minorHAnsi" w:cstheme="minorHAnsi"/>
          <w:i/>
          <w:color w:val="000000" w:themeColor="text1"/>
        </w:rPr>
      </w:pPr>
    </w:p>
    <w:p w14:paraId="4D1EEC8A" w14:textId="77777777" w:rsidR="00784DCD" w:rsidRDefault="00784DCD" w:rsidP="00784DCD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MARYLAND SCHOOL OF PUBLIC POLICY, UNIVERSITY OF MARYLAND – COLLEGE PARK</w:t>
      </w:r>
    </w:p>
    <w:p w14:paraId="36654998" w14:textId="77777777" w:rsidR="00784DCD" w:rsidRDefault="00784DCD" w:rsidP="00784DCD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College Park, MD</w:t>
      </w:r>
    </w:p>
    <w:p w14:paraId="43E89813" w14:textId="30EDC62E" w:rsidR="00784DCD" w:rsidRDefault="00784DCD" w:rsidP="00784DCD">
      <w:pPr>
        <w:tabs>
          <w:tab w:val="left" w:pos="7833"/>
        </w:tabs>
        <w:spacing w:line="279" w:lineRule="exact"/>
        <w:ind w:left="720"/>
        <w:rPr>
          <w:rFonts w:asciiTheme="minorHAnsi" w:hAnsiTheme="minorHAnsi" w:cstheme="minorHAnsi"/>
          <w:iCs/>
          <w:color w:val="000000" w:themeColor="text1"/>
        </w:rPr>
      </w:pPr>
      <w:r w:rsidRPr="0036295B">
        <w:rPr>
          <w:rFonts w:asciiTheme="minorHAnsi" w:hAnsiTheme="minorHAnsi" w:cstheme="minorHAnsi"/>
          <w:i/>
          <w:color w:val="000000" w:themeColor="text1"/>
        </w:rPr>
        <w:t>Graduate Assistant</w:t>
      </w:r>
      <w:r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Pr="001C30EC">
        <w:rPr>
          <w:rFonts w:asciiTheme="minorHAnsi" w:hAnsiTheme="minorHAnsi" w:cstheme="minorHAnsi"/>
          <w:i/>
          <w:color w:val="000000" w:themeColor="text1"/>
        </w:rPr>
        <w:t>Career Services Office</w:t>
      </w:r>
      <w:r>
        <w:rPr>
          <w:rFonts w:asciiTheme="minorHAnsi" w:hAnsiTheme="minorHAnsi" w:cstheme="minorHAnsi"/>
          <w:iCs/>
          <w:color w:val="000000" w:themeColor="text1"/>
        </w:rPr>
        <w:t xml:space="preserve">                                                  February 2014 – May 2014</w:t>
      </w:r>
    </w:p>
    <w:p w14:paraId="590AB197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</w:p>
    <w:p w14:paraId="0A4BC693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NO LABELS</w:t>
      </w:r>
    </w:p>
    <w:p w14:paraId="180DAB47" w14:textId="77777777" w:rsidR="005B1147" w:rsidRDefault="005B1147" w:rsidP="005B1147">
      <w:pPr>
        <w:tabs>
          <w:tab w:val="left" w:pos="7833"/>
        </w:tabs>
        <w:spacing w:line="279" w:lineRule="exact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Washington, DC</w:t>
      </w:r>
    </w:p>
    <w:p w14:paraId="5F708D45" w14:textId="77777777" w:rsidR="005B1147" w:rsidRDefault="005B1147" w:rsidP="005B1147">
      <w:pPr>
        <w:tabs>
          <w:tab w:val="left" w:pos="7833"/>
        </w:tabs>
        <w:spacing w:line="279" w:lineRule="exact"/>
        <w:ind w:left="720"/>
        <w:rPr>
          <w:rFonts w:asciiTheme="minorHAnsi" w:hAnsiTheme="minorHAnsi" w:cstheme="minorHAnsi"/>
          <w:iCs/>
          <w:color w:val="000000" w:themeColor="text1"/>
        </w:rPr>
      </w:pPr>
      <w:r w:rsidRPr="000F4240">
        <w:rPr>
          <w:rFonts w:asciiTheme="minorHAnsi" w:hAnsiTheme="minorHAnsi" w:cstheme="minorHAnsi"/>
          <w:i/>
          <w:color w:val="000000" w:themeColor="text1"/>
        </w:rPr>
        <w:t xml:space="preserve">Consultant                                              </w:t>
      </w:r>
      <w:r>
        <w:rPr>
          <w:rFonts w:asciiTheme="minorHAnsi" w:hAnsiTheme="minorHAnsi" w:cstheme="minorHAnsi"/>
          <w:i/>
          <w:color w:val="000000" w:themeColor="text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</w:rPr>
        <w:t xml:space="preserve">May 2014 – August 2014, September 2013 – February 2014                                  </w:t>
      </w:r>
    </w:p>
    <w:p w14:paraId="7BE87F08" w14:textId="77777777" w:rsidR="005B1147" w:rsidRDefault="005B1147" w:rsidP="005B1147">
      <w:pPr>
        <w:tabs>
          <w:tab w:val="left" w:pos="7833"/>
        </w:tabs>
        <w:spacing w:line="279" w:lineRule="exact"/>
        <w:ind w:left="720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>Research Coordinator</w:t>
      </w:r>
      <w:r>
        <w:rPr>
          <w:rFonts w:asciiTheme="minorHAnsi" w:hAnsiTheme="minorHAnsi" w:cstheme="minorHAnsi"/>
          <w:iCs/>
          <w:color w:val="000000" w:themeColor="text1"/>
        </w:rPr>
        <w:t xml:space="preserve">                                                                                   January 2012 – January 2013</w:t>
      </w:r>
    </w:p>
    <w:p w14:paraId="215E567C" w14:textId="77777777" w:rsidR="005B1147" w:rsidRPr="00FF2642" w:rsidRDefault="005B1147" w:rsidP="005B1147">
      <w:pPr>
        <w:tabs>
          <w:tab w:val="left" w:pos="7833"/>
        </w:tabs>
        <w:spacing w:line="279" w:lineRule="exact"/>
        <w:ind w:left="720"/>
        <w:rPr>
          <w:rFonts w:asciiTheme="minorHAnsi" w:hAnsiTheme="minorHAnsi" w:cstheme="minorHAnsi"/>
          <w:iCs/>
          <w:color w:val="000000" w:themeColor="text1"/>
        </w:rPr>
      </w:pPr>
      <w:r w:rsidRPr="00294523">
        <w:rPr>
          <w:rFonts w:asciiTheme="minorHAnsi" w:hAnsiTheme="minorHAnsi" w:cstheme="minorHAnsi"/>
          <w:i/>
          <w:color w:val="000000" w:themeColor="text1"/>
        </w:rPr>
        <w:t>Intern</w:t>
      </w:r>
      <w:r>
        <w:rPr>
          <w:rFonts w:asciiTheme="minorHAnsi" w:hAnsiTheme="minorHAnsi" w:cstheme="minorHAnsi"/>
          <w:iCs/>
          <w:color w:val="000000" w:themeColor="text1"/>
        </w:rPr>
        <w:t xml:space="preserve">                                                                                                         October 2011 – December 2011</w:t>
      </w:r>
    </w:p>
    <w:p w14:paraId="02423CC0" w14:textId="77777777" w:rsidR="001275EF" w:rsidRDefault="001275EF" w:rsidP="00744ADF">
      <w:pPr>
        <w:rPr>
          <w:rFonts w:asciiTheme="minorHAnsi" w:hAnsiTheme="minorHAnsi" w:cstheme="minorHAnsi"/>
        </w:rPr>
      </w:pPr>
    </w:p>
    <w:p w14:paraId="48221676" w14:textId="77777777" w:rsidR="002D08D7" w:rsidRPr="00751F14" w:rsidRDefault="002D08D7" w:rsidP="002D08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</w:rPr>
      </w:pPr>
      <w:r w:rsidRPr="00751F14">
        <w:rPr>
          <w:rFonts w:asciiTheme="minorHAnsi" w:hAnsiTheme="minorHAnsi" w:cstheme="minorHAnsi"/>
          <w:b/>
          <w:bCs/>
        </w:rPr>
        <w:t>AFFILIATIONS</w:t>
      </w:r>
    </w:p>
    <w:p w14:paraId="36C0C4C9" w14:textId="57CED9C2" w:rsidR="002D08D7" w:rsidRDefault="00414171" w:rsidP="002D08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Association for Public Policy Analysis and Management (APPAM)</w:t>
      </w:r>
    </w:p>
    <w:p w14:paraId="1C4A2777" w14:textId="2D9E3183" w:rsidR="002D08D7" w:rsidRDefault="00414171" w:rsidP="002D08D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Labor and Employment Relations Association (</w:t>
      </w:r>
      <w:r w:rsidR="002D08D7">
        <w:rPr>
          <w:rFonts w:asciiTheme="minorHAnsi" w:hAnsiTheme="minorHAnsi" w:cstheme="minorHAnsi"/>
        </w:rPr>
        <w:t>LERA</w:t>
      </w:r>
      <w:r>
        <w:rPr>
          <w:rFonts w:asciiTheme="minorHAnsi" w:hAnsiTheme="minorHAnsi" w:cstheme="minorHAnsi"/>
        </w:rPr>
        <w:t>)</w:t>
      </w:r>
    </w:p>
    <w:p w14:paraId="334A0F6A" w14:textId="7296FBAD" w:rsidR="003E4DE4" w:rsidRPr="00047B45" w:rsidRDefault="00414171" w:rsidP="00047B4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Academy of Management (</w:t>
      </w:r>
      <w:r w:rsidR="002D08D7">
        <w:rPr>
          <w:rFonts w:asciiTheme="minorHAnsi" w:hAnsiTheme="minorHAnsi" w:cstheme="minorHAnsi"/>
        </w:rPr>
        <w:t>AoM</w:t>
      </w:r>
      <w:r>
        <w:rPr>
          <w:rFonts w:asciiTheme="minorHAnsi" w:hAnsiTheme="minorHAnsi" w:cstheme="minorHAnsi"/>
        </w:rPr>
        <w:t>)</w:t>
      </w:r>
    </w:p>
    <w:sectPr w:rsidR="003E4DE4" w:rsidRPr="0004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03E"/>
    <w:multiLevelType w:val="hybridMultilevel"/>
    <w:tmpl w:val="951C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4F7"/>
    <w:multiLevelType w:val="hybridMultilevel"/>
    <w:tmpl w:val="00BE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F6D"/>
    <w:multiLevelType w:val="hybridMultilevel"/>
    <w:tmpl w:val="F1DE9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73A1B"/>
    <w:multiLevelType w:val="hybridMultilevel"/>
    <w:tmpl w:val="9FF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42C3"/>
    <w:multiLevelType w:val="hybridMultilevel"/>
    <w:tmpl w:val="B3B6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F5031"/>
    <w:multiLevelType w:val="hybridMultilevel"/>
    <w:tmpl w:val="4B48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615"/>
    <w:multiLevelType w:val="hybridMultilevel"/>
    <w:tmpl w:val="C3E8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9146B"/>
    <w:multiLevelType w:val="hybridMultilevel"/>
    <w:tmpl w:val="D6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08CC"/>
    <w:multiLevelType w:val="hybridMultilevel"/>
    <w:tmpl w:val="7506E57E"/>
    <w:lvl w:ilvl="0" w:tplc="D0BEB68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38629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5B0C69D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70F6EE8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CDCCBCB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D7AA4FA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45BE11D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F9B2AA1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740C8DCC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5D4FD1"/>
    <w:multiLevelType w:val="hybridMultilevel"/>
    <w:tmpl w:val="7F1E42D2"/>
    <w:lvl w:ilvl="0" w:tplc="D1A2F232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F44F00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0FB61238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51104DF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6E4E07D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F612DA5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07C05CE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085AE02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149CE924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D6C0DAA"/>
    <w:multiLevelType w:val="hybridMultilevel"/>
    <w:tmpl w:val="2F1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94F"/>
    <w:multiLevelType w:val="hybridMultilevel"/>
    <w:tmpl w:val="A374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3305"/>
    <w:multiLevelType w:val="hybridMultilevel"/>
    <w:tmpl w:val="E6F6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47440">
    <w:abstractNumId w:val="8"/>
  </w:num>
  <w:num w:numId="2" w16cid:durableId="1728185647">
    <w:abstractNumId w:val="2"/>
  </w:num>
  <w:num w:numId="3" w16cid:durableId="1849130101">
    <w:abstractNumId w:val="10"/>
  </w:num>
  <w:num w:numId="4" w16cid:durableId="1981957567">
    <w:abstractNumId w:val="12"/>
  </w:num>
  <w:num w:numId="5" w16cid:durableId="1654984005">
    <w:abstractNumId w:val="5"/>
  </w:num>
  <w:num w:numId="6" w16cid:durableId="1260721491">
    <w:abstractNumId w:val="6"/>
  </w:num>
  <w:num w:numId="7" w16cid:durableId="2135512660">
    <w:abstractNumId w:val="1"/>
  </w:num>
  <w:num w:numId="8" w16cid:durableId="340089625">
    <w:abstractNumId w:val="3"/>
  </w:num>
  <w:num w:numId="9" w16cid:durableId="1956060277">
    <w:abstractNumId w:val="11"/>
  </w:num>
  <w:num w:numId="10" w16cid:durableId="1591353924">
    <w:abstractNumId w:val="4"/>
  </w:num>
  <w:num w:numId="11" w16cid:durableId="1462116623">
    <w:abstractNumId w:val="9"/>
  </w:num>
  <w:num w:numId="12" w16cid:durableId="2099977649">
    <w:abstractNumId w:val="7"/>
  </w:num>
  <w:num w:numId="13" w16cid:durableId="161497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5A"/>
    <w:rsid w:val="00024127"/>
    <w:rsid w:val="00047B45"/>
    <w:rsid w:val="00057D7C"/>
    <w:rsid w:val="00074439"/>
    <w:rsid w:val="000757CB"/>
    <w:rsid w:val="00080138"/>
    <w:rsid w:val="000956F1"/>
    <w:rsid w:val="000B6E04"/>
    <w:rsid w:val="000C2547"/>
    <w:rsid w:val="000C4A09"/>
    <w:rsid w:val="000C5B17"/>
    <w:rsid w:val="000C70AA"/>
    <w:rsid w:val="000D7231"/>
    <w:rsid w:val="000F4240"/>
    <w:rsid w:val="000F76CD"/>
    <w:rsid w:val="00101A4D"/>
    <w:rsid w:val="0011021E"/>
    <w:rsid w:val="00117C61"/>
    <w:rsid w:val="001204F6"/>
    <w:rsid w:val="001275EF"/>
    <w:rsid w:val="00136DCA"/>
    <w:rsid w:val="001373EF"/>
    <w:rsid w:val="0014123B"/>
    <w:rsid w:val="00145153"/>
    <w:rsid w:val="00152A4F"/>
    <w:rsid w:val="001619A2"/>
    <w:rsid w:val="00171BF1"/>
    <w:rsid w:val="00173738"/>
    <w:rsid w:val="00182392"/>
    <w:rsid w:val="001867C6"/>
    <w:rsid w:val="001C30EC"/>
    <w:rsid w:val="001C7BA8"/>
    <w:rsid w:val="001D4C13"/>
    <w:rsid w:val="001D6AE1"/>
    <w:rsid w:val="001D6FD2"/>
    <w:rsid w:val="001F0C56"/>
    <w:rsid w:val="0020164A"/>
    <w:rsid w:val="00220C2E"/>
    <w:rsid w:val="0022719F"/>
    <w:rsid w:val="00233D7B"/>
    <w:rsid w:val="00236C45"/>
    <w:rsid w:val="00251AEB"/>
    <w:rsid w:val="0028190E"/>
    <w:rsid w:val="00294523"/>
    <w:rsid w:val="00294D4D"/>
    <w:rsid w:val="002977C2"/>
    <w:rsid w:val="002B2EB3"/>
    <w:rsid w:val="002C7EF3"/>
    <w:rsid w:val="002D08D7"/>
    <w:rsid w:val="002D5D2F"/>
    <w:rsid w:val="002E3C24"/>
    <w:rsid w:val="002E616B"/>
    <w:rsid w:val="002F01FB"/>
    <w:rsid w:val="002F0661"/>
    <w:rsid w:val="002F2031"/>
    <w:rsid w:val="003346EE"/>
    <w:rsid w:val="0034769B"/>
    <w:rsid w:val="003518AF"/>
    <w:rsid w:val="00352552"/>
    <w:rsid w:val="00362828"/>
    <w:rsid w:val="0036295B"/>
    <w:rsid w:val="0038524B"/>
    <w:rsid w:val="00386A1E"/>
    <w:rsid w:val="00391AF0"/>
    <w:rsid w:val="003A52B2"/>
    <w:rsid w:val="003A6408"/>
    <w:rsid w:val="003B2C52"/>
    <w:rsid w:val="003E4DE4"/>
    <w:rsid w:val="003F56EE"/>
    <w:rsid w:val="004025D8"/>
    <w:rsid w:val="004108F7"/>
    <w:rsid w:val="004117C3"/>
    <w:rsid w:val="00414171"/>
    <w:rsid w:val="004175D5"/>
    <w:rsid w:val="004262FA"/>
    <w:rsid w:val="00444CB9"/>
    <w:rsid w:val="00454A7B"/>
    <w:rsid w:val="004570E3"/>
    <w:rsid w:val="00457CE0"/>
    <w:rsid w:val="004631F2"/>
    <w:rsid w:val="00472E68"/>
    <w:rsid w:val="00482176"/>
    <w:rsid w:val="00491962"/>
    <w:rsid w:val="0049211F"/>
    <w:rsid w:val="004A4339"/>
    <w:rsid w:val="004B37C0"/>
    <w:rsid w:val="004C0B26"/>
    <w:rsid w:val="004C2C5A"/>
    <w:rsid w:val="004D0515"/>
    <w:rsid w:val="004E35B5"/>
    <w:rsid w:val="004E5E4D"/>
    <w:rsid w:val="004F0969"/>
    <w:rsid w:val="004F1046"/>
    <w:rsid w:val="005109A8"/>
    <w:rsid w:val="00526393"/>
    <w:rsid w:val="00535E2C"/>
    <w:rsid w:val="005516B1"/>
    <w:rsid w:val="00561352"/>
    <w:rsid w:val="00565ED9"/>
    <w:rsid w:val="005729A9"/>
    <w:rsid w:val="00586901"/>
    <w:rsid w:val="00587913"/>
    <w:rsid w:val="005A1268"/>
    <w:rsid w:val="005B1147"/>
    <w:rsid w:val="005B11B3"/>
    <w:rsid w:val="005B583A"/>
    <w:rsid w:val="005D1B40"/>
    <w:rsid w:val="005D5205"/>
    <w:rsid w:val="005E3A5E"/>
    <w:rsid w:val="005E58A8"/>
    <w:rsid w:val="00601608"/>
    <w:rsid w:val="00602B70"/>
    <w:rsid w:val="00611C81"/>
    <w:rsid w:val="0061658A"/>
    <w:rsid w:val="0064418E"/>
    <w:rsid w:val="00644DE8"/>
    <w:rsid w:val="006515FB"/>
    <w:rsid w:val="00656008"/>
    <w:rsid w:val="00663E3A"/>
    <w:rsid w:val="00675B1D"/>
    <w:rsid w:val="0068072D"/>
    <w:rsid w:val="006925E7"/>
    <w:rsid w:val="006A7B25"/>
    <w:rsid w:val="006B28E4"/>
    <w:rsid w:val="006E21FF"/>
    <w:rsid w:val="006E358A"/>
    <w:rsid w:val="0070126C"/>
    <w:rsid w:val="007144DE"/>
    <w:rsid w:val="00733188"/>
    <w:rsid w:val="007333B9"/>
    <w:rsid w:val="0074435A"/>
    <w:rsid w:val="0074473A"/>
    <w:rsid w:val="00744ADF"/>
    <w:rsid w:val="007504C1"/>
    <w:rsid w:val="00751F14"/>
    <w:rsid w:val="00763EC3"/>
    <w:rsid w:val="00766D5A"/>
    <w:rsid w:val="00784DCD"/>
    <w:rsid w:val="007933FD"/>
    <w:rsid w:val="007A29E3"/>
    <w:rsid w:val="007A4110"/>
    <w:rsid w:val="007C796D"/>
    <w:rsid w:val="007D1E1A"/>
    <w:rsid w:val="007E4ACA"/>
    <w:rsid w:val="00811A04"/>
    <w:rsid w:val="008220F5"/>
    <w:rsid w:val="00824BD5"/>
    <w:rsid w:val="00842402"/>
    <w:rsid w:val="0084788E"/>
    <w:rsid w:val="00856C1A"/>
    <w:rsid w:val="0087156B"/>
    <w:rsid w:val="00895B6C"/>
    <w:rsid w:val="00897C60"/>
    <w:rsid w:val="008B5342"/>
    <w:rsid w:val="008D01CF"/>
    <w:rsid w:val="008E1A54"/>
    <w:rsid w:val="008F29F6"/>
    <w:rsid w:val="009251DB"/>
    <w:rsid w:val="0092744A"/>
    <w:rsid w:val="00933FA3"/>
    <w:rsid w:val="00943C0B"/>
    <w:rsid w:val="009449F4"/>
    <w:rsid w:val="00950A27"/>
    <w:rsid w:val="00972C55"/>
    <w:rsid w:val="00977517"/>
    <w:rsid w:val="00986E6A"/>
    <w:rsid w:val="0099527B"/>
    <w:rsid w:val="009B1969"/>
    <w:rsid w:val="009C2CE5"/>
    <w:rsid w:val="009C39DD"/>
    <w:rsid w:val="009C3F65"/>
    <w:rsid w:val="009F3F41"/>
    <w:rsid w:val="00A05A83"/>
    <w:rsid w:val="00A20698"/>
    <w:rsid w:val="00A208E6"/>
    <w:rsid w:val="00A246F4"/>
    <w:rsid w:val="00A27446"/>
    <w:rsid w:val="00A36B99"/>
    <w:rsid w:val="00A53FE7"/>
    <w:rsid w:val="00A64FE3"/>
    <w:rsid w:val="00A836CD"/>
    <w:rsid w:val="00A93829"/>
    <w:rsid w:val="00A94200"/>
    <w:rsid w:val="00AB512A"/>
    <w:rsid w:val="00AC3997"/>
    <w:rsid w:val="00B15059"/>
    <w:rsid w:val="00B24AD4"/>
    <w:rsid w:val="00B45BC5"/>
    <w:rsid w:val="00B4737B"/>
    <w:rsid w:val="00B5142F"/>
    <w:rsid w:val="00B741DE"/>
    <w:rsid w:val="00B7555E"/>
    <w:rsid w:val="00B9295E"/>
    <w:rsid w:val="00C02A98"/>
    <w:rsid w:val="00C06875"/>
    <w:rsid w:val="00C317F6"/>
    <w:rsid w:val="00C54230"/>
    <w:rsid w:val="00C67B27"/>
    <w:rsid w:val="00C85086"/>
    <w:rsid w:val="00C91117"/>
    <w:rsid w:val="00C96D0A"/>
    <w:rsid w:val="00CB0390"/>
    <w:rsid w:val="00CB4406"/>
    <w:rsid w:val="00CD0427"/>
    <w:rsid w:val="00CD053A"/>
    <w:rsid w:val="00CD3464"/>
    <w:rsid w:val="00CD6579"/>
    <w:rsid w:val="00CF5ED5"/>
    <w:rsid w:val="00D05B50"/>
    <w:rsid w:val="00D06E0A"/>
    <w:rsid w:val="00D12402"/>
    <w:rsid w:val="00D1522E"/>
    <w:rsid w:val="00D41C7B"/>
    <w:rsid w:val="00D43B33"/>
    <w:rsid w:val="00D4434F"/>
    <w:rsid w:val="00D44D27"/>
    <w:rsid w:val="00D656D2"/>
    <w:rsid w:val="00D708C6"/>
    <w:rsid w:val="00D71A0A"/>
    <w:rsid w:val="00D810D6"/>
    <w:rsid w:val="00D83F46"/>
    <w:rsid w:val="00D950D2"/>
    <w:rsid w:val="00DB07F9"/>
    <w:rsid w:val="00DB1DD7"/>
    <w:rsid w:val="00DB2EA0"/>
    <w:rsid w:val="00DD361E"/>
    <w:rsid w:val="00DF1D36"/>
    <w:rsid w:val="00DF788D"/>
    <w:rsid w:val="00E22397"/>
    <w:rsid w:val="00E24921"/>
    <w:rsid w:val="00E47843"/>
    <w:rsid w:val="00E64CAD"/>
    <w:rsid w:val="00E803B4"/>
    <w:rsid w:val="00E81F35"/>
    <w:rsid w:val="00E96C54"/>
    <w:rsid w:val="00E970E9"/>
    <w:rsid w:val="00E97F62"/>
    <w:rsid w:val="00EA7B1C"/>
    <w:rsid w:val="00EB05E3"/>
    <w:rsid w:val="00EB0820"/>
    <w:rsid w:val="00ED14BA"/>
    <w:rsid w:val="00EE000A"/>
    <w:rsid w:val="00EE1AE1"/>
    <w:rsid w:val="00EF6AD9"/>
    <w:rsid w:val="00F049C4"/>
    <w:rsid w:val="00F43AE9"/>
    <w:rsid w:val="00F54116"/>
    <w:rsid w:val="00F60D46"/>
    <w:rsid w:val="00F83B5F"/>
    <w:rsid w:val="00F95185"/>
    <w:rsid w:val="00F96C8B"/>
    <w:rsid w:val="00FA6E85"/>
    <w:rsid w:val="00FC010E"/>
    <w:rsid w:val="00FC0C92"/>
    <w:rsid w:val="00FD209A"/>
    <w:rsid w:val="00FD33EE"/>
    <w:rsid w:val="00FE37F5"/>
    <w:rsid w:val="00FF2642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639D6"/>
  <w15:chartTrackingRefBased/>
  <w15:docId w15:val="{23451D2B-3A03-487F-A94D-FDD2CD47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D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D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D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D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D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D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66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D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D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D5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66D5A"/>
    <w:pPr>
      <w:ind w:left="108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6D5A"/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auren.gilbert@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2D748AF3E024FB55A65F25A2A969F" ma:contentTypeVersion="8" ma:contentTypeDescription="Create a new document." ma:contentTypeScope="" ma:versionID="489d1e3be6f73266944683902d170904">
  <xsd:schema xmlns:xsd="http://www.w3.org/2001/XMLSchema" xmlns:xs="http://www.w3.org/2001/XMLSchema" xmlns:p="http://schemas.microsoft.com/office/2006/metadata/properties" xmlns:ns3="bb9da70e-defa-4b95-bd54-75b69d556105" xmlns:ns4="8e8cb67e-65b8-4390-881d-fd3cd09628ec" targetNamespace="http://schemas.microsoft.com/office/2006/metadata/properties" ma:root="true" ma:fieldsID="6eafe2a17ea331685bdec41b925be79f" ns3:_="" ns4:_="">
    <xsd:import namespace="bb9da70e-defa-4b95-bd54-75b69d556105"/>
    <xsd:import namespace="8e8cb67e-65b8-4390-881d-fd3cd0962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a70e-defa-4b95-bd54-75b69d55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b67e-65b8-4390-881d-fd3cd096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9da70e-defa-4b95-bd54-75b69d5561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C746-A797-488F-A715-5930835F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a70e-defa-4b95-bd54-75b69d556105"/>
    <ds:schemaRef ds:uri="8e8cb67e-65b8-4390-881d-fd3cd0962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0236-AEE3-4CB2-9399-6F42F5C40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B85FA-EDD4-48F0-953F-2674D58AD679}">
  <ds:schemaRefs>
    <ds:schemaRef ds:uri="http://schemas.microsoft.com/office/2006/metadata/properties"/>
    <ds:schemaRef ds:uri="http://schemas.microsoft.com/office/infopath/2007/PartnerControls"/>
    <ds:schemaRef ds:uri="bb9da70e-defa-4b95-bd54-75b69d556105"/>
  </ds:schemaRefs>
</ds:datastoreItem>
</file>

<file path=customXml/itemProps4.xml><?xml version="1.0" encoding="utf-8"?>
<ds:datastoreItem xmlns:ds="http://schemas.openxmlformats.org/officeDocument/2006/customXml" ds:itemID="{6BD40BD9-FBEC-46E4-89DE-7C8A08AC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5585</Characters>
  <Application>Microsoft Office Word</Application>
  <DocSecurity>0</DocSecurity>
  <Lines>155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Gilbert</dc:creator>
  <cp:keywords/>
  <dc:description/>
  <cp:lastModifiedBy>Lauren Gilbert</cp:lastModifiedBy>
  <cp:revision>3</cp:revision>
  <dcterms:created xsi:type="dcterms:W3CDTF">2025-07-18T13:57:00Z</dcterms:created>
  <dcterms:modified xsi:type="dcterms:W3CDTF">2025-07-18T13:58:00Z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e4b9f571-8122-46e8-b54e-bbd9138fbecc</vt:lpwstr>
  </property>
  <property fmtid="{D5CDD505-2E9C-101B-9397-08002B2CF9AE}" pid="3" name="ContentTypeId">
    <vt:lpwstr>0x0101007712D748AF3E024FB55A65F25A2A969F</vt:lpwstr>
  </property>
</Properties>
</file>